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F5" w:rsidRPr="00E754D3" w:rsidRDefault="002905F5" w:rsidP="00E754D3">
      <w:pPr>
        <w:rPr>
          <w:rFonts w:ascii="Sakkal Majalla" w:hAnsi="Sakkal Majalla" w:cs="Sakkal Majalla"/>
          <w:i/>
          <w:iCs/>
          <w:sz w:val="28"/>
          <w:szCs w:val="28"/>
        </w:rPr>
      </w:pPr>
    </w:p>
    <w:p w:rsidR="002905F5" w:rsidRPr="007724E9" w:rsidRDefault="004B38DE">
      <w:pPr>
        <w:jc w:val="center"/>
        <w:rPr>
          <w:rFonts w:ascii="Sakkal Majalla" w:hAnsi="Sakkal Majalla" w:cs="Sakkal Majalla"/>
          <w:sz w:val="32"/>
          <w:szCs w:val="32"/>
        </w:rPr>
      </w:pPr>
      <w:r w:rsidRPr="007724E9">
        <w:rPr>
          <w:rFonts w:ascii="Sakkal Majalla" w:hAnsi="Sakkal Majalla" w:cs="Sakkal Majalla"/>
          <w:sz w:val="32"/>
          <w:szCs w:val="32"/>
        </w:rPr>
        <w:t>Inform</w:t>
      </w:r>
      <w:r w:rsidR="002905F5" w:rsidRPr="007724E9">
        <w:rPr>
          <w:rFonts w:ascii="Sakkal Majalla" w:hAnsi="Sakkal Majalla" w:cs="Sakkal Majalla"/>
          <w:sz w:val="32"/>
          <w:szCs w:val="32"/>
        </w:rPr>
        <w:t xml:space="preserve">e de </w:t>
      </w:r>
      <w:r w:rsidRPr="007724E9">
        <w:rPr>
          <w:rFonts w:ascii="Sakkal Majalla" w:hAnsi="Sakkal Majalla" w:cs="Sakkal Majalla"/>
          <w:sz w:val="32"/>
          <w:szCs w:val="32"/>
        </w:rPr>
        <w:t>investigación</w:t>
      </w:r>
      <w:bookmarkStart w:id="0" w:name="_GoBack"/>
      <w:bookmarkEnd w:id="0"/>
    </w:p>
    <w:p w:rsidR="002905F5" w:rsidRPr="007724E9" w:rsidRDefault="002905F5">
      <w:pPr>
        <w:jc w:val="center"/>
        <w:rPr>
          <w:rFonts w:ascii="Sakkal Majalla" w:hAnsi="Sakkal Majalla" w:cs="Sakkal Majalla"/>
          <w:sz w:val="32"/>
          <w:szCs w:val="32"/>
        </w:rPr>
      </w:pPr>
      <w:proofErr w:type="gramStart"/>
      <w:r w:rsidRPr="007724E9">
        <w:rPr>
          <w:rFonts w:ascii="Sakkal Majalla" w:hAnsi="Sakkal Majalla" w:cs="Sakkal Majalla"/>
          <w:sz w:val="32"/>
          <w:szCs w:val="32"/>
        </w:rPr>
        <w:t>del</w:t>
      </w:r>
      <w:proofErr w:type="gramEnd"/>
      <w:r w:rsidRPr="007724E9">
        <w:rPr>
          <w:rFonts w:ascii="Sakkal Majalla" w:hAnsi="Sakkal Majalla" w:cs="Sakkal Majalla"/>
          <w:sz w:val="32"/>
          <w:szCs w:val="32"/>
        </w:rPr>
        <w:t xml:space="preserve"> Instituto de </w:t>
      </w:r>
      <w:r w:rsidR="004B38DE" w:rsidRPr="007724E9">
        <w:rPr>
          <w:rFonts w:ascii="Sakkal Majalla" w:hAnsi="Sakkal Majalla" w:cs="Sakkal Majalla"/>
          <w:sz w:val="32"/>
          <w:szCs w:val="32"/>
        </w:rPr>
        <w:t>Investigación</w:t>
      </w:r>
      <w:r w:rsidRPr="007724E9">
        <w:rPr>
          <w:rFonts w:ascii="Sakkal Majalla" w:hAnsi="Sakkal Majalla" w:cs="Sakkal Majalla"/>
          <w:sz w:val="32"/>
          <w:szCs w:val="32"/>
        </w:rPr>
        <w:t xml:space="preserve"> </w:t>
      </w:r>
    </w:p>
    <w:p w:rsidR="002905F5" w:rsidRPr="007724E9" w:rsidRDefault="004B38DE">
      <w:pPr>
        <w:jc w:val="center"/>
        <w:rPr>
          <w:rFonts w:ascii="Sakkal Majalla" w:hAnsi="Sakkal Majalla" w:cs="Sakkal Majalla"/>
          <w:sz w:val="32"/>
          <w:szCs w:val="32"/>
        </w:rPr>
      </w:pPr>
      <w:r w:rsidRPr="007724E9">
        <w:rPr>
          <w:rFonts w:ascii="Sakkal Majalla" w:hAnsi="Sakkal Majalla" w:cs="Sakkal Majalla"/>
          <w:sz w:val="32"/>
          <w:szCs w:val="32"/>
        </w:rPr>
        <w:t>Bíblica</w:t>
      </w:r>
      <w:r w:rsidR="002905F5" w:rsidRPr="007724E9">
        <w:rPr>
          <w:rFonts w:ascii="Sakkal Majalla" w:hAnsi="Sakkal Majalla" w:cs="Sakkal Majalla"/>
          <w:sz w:val="32"/>
          <w:szCs w:val="32"/>
        </w:rPr>
        <w:t xml:space="preserve"> Interdi</w:t>
      </w:r>
      <w:r w:rsidRPr="007724E9">
        <w:rPr>
          <w:rFonts w:ascii="Sakkal Majalla" w:hAnsi="Sakkal Majalla" w:cs="Sakkal Majalla"/>
          <w:sz w:val="32"/>
          <w:szCs w:val="32"/>
        </w:rPr>
        <w:t>s</w:t>
      </w:r>
      <w:r w:rsidR="002905F5" w:rsidRPr="007724E9">
        <w:rPr>
          <w:rFonts w:ascii="Sakkal Majalla" w:hAnsi="Sakkal Majalla" w:cs="Sakkal Majalla"/>
          <w:sz w:val="32"/>
          <w:szCs w:val="32"/>
        </w:rPr>
        <w:t>ciplinaria.</w:t>
      </w:r>
    </w:p>
    <w:p w:rsidR="002905F5" w:rsidRPr="007724E9" w:rsidRDefault="004B38DE">
      <w:pPr>
        <w:jc w:val="center"/>
        <w:rPr>
          <w:rFonts w:ascii="Sakkal Majalla" w:hAnsi="Sakkal Majalla" w:cs="Sakkal Majalla"/>
          <w:i/>
          <w:iCs/>
          <w:sz w:val="32"/>
          <w:szCs w:val="32"/>
        </w:rPr>
      </w:pPr>
      <w:r w:rsidRPr="007724E9">
        <w:rPr>
          <w:rFonts w:ascii="Sakkal Majalla" w:hAnsi="Sakkal Majalla" w:cs="Sakkal Majalla"/>
          <w:sz w:val="32"/>
          <w:szCs w:val="32"/>
        </w:rPr>
        <w:t>Inform</w:t>
      </w:r>
      <w:r w:rsidR="002905F5" w:rsidRPr="007724E9">
        <w:rPr>
          <w:rFonts w:ascii="Sakkal Majalla" w:hAnsi="Sakkal Majalla" w:cs="Sakkal Majalla"/>
          <w:sz w:val="32"/>
          <w:szCs w:val="32"/>
        </w:rPr>
        <w:t>e #40</w:t>
      </w:r>
    </w:p>
    <w:p w:rsidR="002905F5" w:rsidRPr="00E754D3" w:rsidRDefault="002905F5">
      <w:pPr>
        <w:jc w:val="both"/>
        <w:rPr>
          <w:rFonts w:ascii="Sakkal Majalla" w:hAnsi="Sakkal Majalla" w:cs="Sakkal Majalla"/>
          <w:i/>
          <w:iCs/>
          <w:sz w:val="28"/>
          <w:szCs w:val="28"/>
        </w:rPr>
      </w:pPr>
    </w:p>
    <w:p w:rsidR="002905F5" w:rsidRDefault="002905F5">
      <w:pPr>
        <w:jc w:val="both"/>
        <w:rPr>
          <w:rFonts w:ascii="Sakkal Majalla" w:hAnsi="Sakkal Majalla" w:cs="Sakkal Majalla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Sakkal Majalla" w:hAnsi="Sakkal Majalla" w:cs="Sakkal Majalla"/>
          <w:i/>
          <w:iCs/>
          <w:sz w:val="22"/>
          <w:szCs w:val="22"/>
        </w:rPr>
      </w:pPr>
    </w:p>
    <w:p w:rsidR="002905F5" w:rsidRDefault="002905F5">
      <w:pPr>
        <w:ind w:firstLine="1440"/>
        <w:jc w:val="both"/>
        <w:rPr>
          <w:rFonts w:ascii="Sakkal Majalla" w:hAnsi="Sakkal Majalla" w:cs="Sakkal Majalla"/>
          <w:i/>
          <w:iCs/>
          <w:sz w:val="22"/>
          <w:szCs w:val="22"/>
        </w:rPr>
      </w:pPr>
    </w:p>
    <w:p w:rsidR="004B38DE" w:rsidRDefault="004B38DE">
      <w:pPr>
        <w:jc w:val="center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>¿</w:t>
      </w:r>
      <w:r w:rsidR="002905F5">
        <w:rPr>
          <w:rFonts w:ascii="Sakkal Majalla" w:hAnsi="Sakkal Majalla" w:cs="Sakkal Majalla"/>
          <w:sz w:val="40"/>
          <w:szCs w:val="40"/>
        </w:rPr>
        <w:t xml:space="preserve">Son los días del Génesis de más de 24 horas?  </w:t>
      </w:r>
    </w:p>
    <w:p w:rsidR="002905F5" w:rsidRDefault="004B38DE">
      <w:pPr>
        <w:jc w:val="center"/>
        <w:rPr>
          <w:rFonts w:ascii="Sakkal Majalla" w:hAnsi="Sakkal Majalla" w:cs="Sakkal Majalla"/>
          <w:i/>
          <w:iCs/>
          <w:sz w:val="22"/>
          <w:szCs w:val="22"/>
        </w:rPr>
      </w:pPr>
      <w:r>
        <w:rPr>
          <w:rFonts w:ascii="Sakkal Majalla" w:hAnsi="Sakkal Majalla" w:cs="Sakkal Majalla"/>
          <w:sz w:val="40"/>
          <w:szCs w:val="40"/>
        </w:rPr>
        <w:t xml:space="preserve">La Biblia dice </w:t>
      </w:r>
      <w:r w:rsidR="004E41E0">
        <w:rPr>
          <w:rFonts w:ascii="Sakkal Majalla" w:hAnsi="Sakkal Majalla" w:cs="Sakkal Majalla"/>
          <w:sz w:val="40"/>
          <w:szCs w:val="40"/>
        </w:rPr>
        <w:t xml:space="preserve">que </w:t>
      </w:r>
      <w:r>
        <w:rPr>
          <w:rFonts w:ascii="Sakkal Majalla" w:hAnsi="Sakkal Majalla" w:cs="Sakkal Majalla"/>
          <w:sz w:val="40"/>
          <w:szCs w:val="40"/>
        </w:rPr>
        <w:t>"SÍ</w:t>
      </w:r>
      <w:r w:rsidR="002905F5">
        <w:rPr>
          <w:rFonts w:ascii="Sakkal Majalla" w:hAnsi="Sakkal Majalla" w:cs="Sakkal Majalla"/>
          <w:sz w:val="40"/>
          <w:szCs w:val="40"/>
        </w:rPr>
        <w:t>".</w:t>
      </w:r>
    </w:p>
    <w:p w:rsidR="007724E9" w:rsidRPr="007724E9" w:rsidRDefault="007724E9">
      <w:pPr>
        <w:jc w:val="center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/>
          <w:sz w:val="32"/>
          <w:szCs w:val="32"/>
        </w:rPr>
        <w:t>por</w:t>
      </w:r>
      <w:proofErr w:type="gramEnd"/>
    </w:p>
    <w:p w:rsidR="002905F5" w:rsidRPr="007724E9" w:rsidRDefault="002905F5">
      <w:pPr>
        <w:jc w:val="center"/>
        <w:rPr>
          <w:rFonts w:ascii="Sakkal Majalla" w:hAnsi="Sakkal Majalla" w:cs="Sakkal Majalla"/>
          <w:sz w:val="32"/>
          <w:szCs w:val="32"/>
        </w:rPr>
      </w:pPr>
      <w:r w:rsidRPr="007724E9">
        <w:rPr>
          <w:rFonts w:ascii="Sakkal Majalla" w:hAnsi="Sakkal Majalla" w:cs="Sakkal Majalla"/>
          <w:sz w:val="32"/>
          <w:szCs w:val="32"/>
        </w:rPr>
        <w:t>Perry G. Phillips</w:t>
      </w:r>
      <w:r w:rsidR="007724E9" w:rsidRPr="007724E9">
        <w:rPr>
          <w:rFonts w:ascii="Sakkal Majalla" w:hAnsi="Sakkal Majalla" w:cs="Sakkal Majalla"/>
          <w:sz w:val="32"/>
          <w:szCs w:val="32"/>
        </w:rPr>
        <w:t xml:space="preserve">, </w:t>
      </w:r>
      <w:proofErr w:type="spellStart"/>
      <w:r w:rsidR="007724E9" w:rsidRPr="007724E9">
        <w:rPr>
          <w:rFonts w:ascii="Sakkal Majalla" w:hAnsi="Sakkal Majalla" w:cs="Sakkal Majalla"/>
          <w:sz w:val="32"/>
          <w:szCs w:val="32"/>
        </w:rPr>
        <w:t>Ph.D</w:t>
      </w:r>
      <w:proofErr w:type="spellEnd"/>
      <w:r w:rsidR="007724E9" w:rsidRPr="007724E9">
        <w:rPr>
          <w:rFonts w:ascii="Sakkal Majalla" w:hAnsi="Sakkal Majalla" w:cs="Sakkal Majalla"/>
          <w:sz w:val="32"/>
          <w:szCs w:val="32"/>
        </w:rPr>
        <w:t>.</w:t>
      </w:r>
    </w:p>
    <w:p w:rsidR="002905F5" w:rsidRPr="007724E9" w:rsidRDefault="007724E9">
      <w:pPr>
        <w:jc w:val="center"/>
        <w:rPr>
          <w:rFonts w:ascii="Sakkal Majalla" w:hAnsi="Sakkal Majalla" w:cs="Sakkal Majalla"/>
          <w:sz w:val="32"/>
          <w:szCs w:val="32"/>
        </w:rPr>
      </w:pPr>
      <w:r w:rsidRPr="007724E9">
        <w:rPr>
          <w:rFonts w:ascii="Sakkal Majalla" w:hAnsi="Sakkal Majalla" w:cs="Sakkal Majalla"/>
          <w:sz w:val="32"/>
          <w:szCs w:val="32"/>
        </w:rPr>
        <w:t>Gordon</w:t>
      </w:r>
      <w:r w:rsidR="002905F5" w:rsidRPr="007724E9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2905F5" w:rsidRPr="007724E9">
        <w:rPr>
          <w:rFonts w:ascii="Sakkal Majalla" w:hAnsi="Sakkal Majalla" w:cs="Sakkal Majalla"/>
          <w:sz w:val="32"/>
          <w:szCs w:val="32"/>
        </w:rPr>
        <w:t>College</w:t>
      </w:r>
      <w:proofErr w:type="spellEnd"/>
    </w:p>
    <w:p w:rsidR="002905F5" w:rsidRPr="007724E9" w:rsidRDefault="002905F5">
      <w:pPr>
        <w:jc w:val="center"/>
        <w:rPr>
          <w:rFonts w:ascii="Sakkal Majalla" w:hAnsi="Sakkal Majalla" w:cs="Sakkal Majalla"/>
          <w:i/>
          <w:iCs/>
          <w:sz w:val="32"/>
          <w:szCs w:val="32"/>
        </w:rPr>
      </w:pPr>
      <w:proofErr w:type="spellStart"/>
      <w:r w:rsidRPr="007724E9">
        <w:rPr>
          <w:rFonts w:ascii="Sakkal Majalla" w:hAnsi="Sakkal Majalla" w:cs="Sakkal Majalla"/>
          <w:sz w:val="32"/>
          <w:szCs w:val="32"/>
        </w:rPr>
        <w:t>Wenham</w:t>
      </w:r>
      <w:proofErr w:type="spellEnd"/>
      <w:r w:rsidRPr="007724E9">
        <w:rPr>
          <w:rFonts w:ascii="Sakkal Majalla" w:hAnsi="Sakkal Majalla" w:cs="Sakkal Majalla"/>
          <w:sz w:val="32"/>
          <w:szCs w:val="32"/>
        </w:rPr>
        <w:t>, Massachusetts</w:t>
      </w: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4B38DE" w:rsidP="00E754D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Este inform</w:t>
      </w:r>
      <w:r w:rsidR="002905F5">
        <w:rPr>
          <w:rFonts w:ascii="Times New Roman" w:hAnsi="Times New Roman" w:cs="Times New Roman"/>
          <w:sz w:val="22"/>
          <w:szCs w:val="22"/>
        </w:rPr>
        <w:t xml:space="preserve">e es la </w:t>
      </w:r>
      <w:r>
        <w:rPr>
          <w:rFonts w:ascii="Times New Roman" w:hAnsi="Times New Roman" w:cs="Times New Roman"/>
          <w:sz w:val="22"/>
          <w:szCs w:val="22"/>
        </w:rPr>
        <w:t>traducción</w:t>
      </w:r>
      <w:r w:rsidR="002905F5">
        <w:rPr>
          <w:rFonts w:ascii="Times New Roman" w:hAnsi="Times New Roman" w:cs="Times New Roman"/>
          <w:sz w:val="22"/>
          <w:szCs w:val="22"/>
        </w:rPr>
        <w:t xml:space="preserve"> al español de:</w:t>
      </w:r>
    </w:p>
    <w:p w:rsidR="002905F5" w:rsidRDefault="002905F5" w:rsidP="00E754D3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Are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Days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</w:rPr>
        <w:t>Genesis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Longer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Than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>
        <w:rPr>
          <w:rFonts w:ascii="Times New Roman" w:hAnsi="Times New Roman" w:cs="Times New Roman"/>
          <w:sz w:val="22"/>
          <w:szCs w:val="22"/>
        </w:rPr>
        <w:t>Hours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?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Bible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Says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Yes</w:t>
      </w:r>
      <w:proofErr w:type="gramStart"/>
      <w:r>
        <w:rPr>
          <w:rFonts w:ascii="Times New Roman" w:hAnsi="Times New Roman" w:cs="Times New Roman"/>
          <w:sz w:val="22"/>
          <w:szCs w:val="22"/>
        </w:rPr>
        <w:t>!</w:t>
      </w:r>
      <w:proofErr w:type="gramEnd"/>
      <w:r w:rsidR="004B38DE">
        <w:rPr>
          <w:rFonts w:ascii="Times New Roman" w:hAnsi="Times New Roman" w:cs="Times New Roman"/>
          <w:sz w:val="22"/>
          <w:szCs w:val="22"/>
        </w:rPr>
        <w:t xml:space="preserve"> (copyright</w:t>
      </w:r>
      <w:r>
        <w:rPr>
          <w:rFonts w:ascii="Times New Roman" w:hAnsi="Times New Roman" w:cs="Times New Roman"/>
          <w:sz w:val="22"/>
          <w:szCs w:val="22"/>
        </w:rPr>
        <w:t xml:space="preserve"> 2004)</w:t>
      </w: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05F5" w:rsidRDefault="002905F5">
      <w:pPr>
        <w:jc w:val="both"/>
        <w:rPr>
          <w:rFonts w:ascii="Times New Roman" w:hAnsi="Times New Roman" w:cs="Times New Roman"/>
          <w:i/>
          <w:iCs/>
          <w:sz w:val="22"/>
          <w:szCs w:val="22"/>
        </w:rPr>
        <w:sectPr w:rsidR="002905F5" w:rsidSect="00E754D3">
          <w:headerReference w:type="default" r:id="rId7"/>
          <w:pgSz w:w="12240" w:h="15840" w:code="1"/>
          <w:pgMar w:top="1440" w:right="1440" w:bottom="1440" w:left="1440" w:header="1440" w:footer="720" w:gutter="0"/>
          <w:cols w:space="720"/>
          <w:vAlign w:val="center"/>
          <w:noEndnote/>
          <w:docGrid w:linePitch="326"/>
        </w:sectPr>
      </w:pPr>
    </w:p>
    <w:p w:rsidR="002905F5" w:rsidRPr="004B38DE" w:rsidRDefault="004B38DE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b/>
          <w:bCs/>
          <w:sz w:val="22"/>
          <w:szCs w:val="22"/>
        </w:rPr>
        <w:lastRenderedPageBreak/>
        <w:t>Introducción</w:t>
      </w:r>
      <w:r w:rsidR="002905F5" w:rsidRPr="004B38D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</w:t>
      </w:r>
      <w:r w:rsidR="004B38DE">
        <w:rPr>
          <w:rFonts w:ascii="Times New Roman" w:hAnsi="Times New Roman" w:cs="Times New Roman"/>
          <w:sz w:val="22"/>
          <w:szCs w:val="22"/>
        </w:rPr>
        <w:t>“Yo creo en Dios padre todo</w:t>
      </w:r>
      <w:r w:rsidRPr="004B38DE">
        <w:rPr>
          <w:rFonts w:ascii="Times New Roman" w:hAnsi="Times New Roman" w:cs="Times New Roman"/>
          <w:sz w:val="22"/>
          <w:szCs w:val="22"/>
        </w:rPr>
        <w:t>poderoso, creador del cielo y la tierra.</w:t>
      </w:r>
      <w:r w:rsidR="004B38DE">
        <w:rPr>
          <w:rFonts w:ascii="Times New Roman" w:hAnsi="Times New Roman" w:cs="Times New Roman"/>
          <w:sz w:val="22"/>
          <w:szCs w:val="22"/>
        </w:rPr>
        <w:t>”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</w:t>
      </w:r>
      <w:r w:rsidR="004B38DE" w:rsidRPr="004B38DE">
        <w:rPr>
          <w:rFonts w:ascii="Times New Roman" w:hAnsi="Times New Roman" w:cs="Times New Roman"/>
          <w:sz w:val="22"/>
          <w:szCs w:val="22"/>
        </w:rPr>
        <w:t>Así</w:t>
      </w:r>
      <w:r w:rsidRPr="004B38DE">
        <w:rPr>
          <w:rFonts w:ascii="Times New Roman" w:hAnsi="Times New Roman" w:cs="Times New Roman"/>
          <w:sz w:val="22"/>
          <w:szCs w:val="22"/>
        </w:rPr>
        <w:t xml:space="preserve"> leemos en la primera frase del Credo de los Apóstoles. Esta declaración vuelve básicam</w:t>
      </w:r>
      <w:r w:rsidR="004B38DE">
        <w:rPr>
          <w:rFonts w:ascii="Times New Roman" w:hAnsi="Times New Roman" w:cs="Times New Roman"/>
          <w:sz w:val="22"/>
          <w:szCs w:val="22"/>
        </w:rPr>
        <w:t>ente a reafirmar el primer versículo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la Biblia, y es universalmente aceptada por los cristianos. Sin embargo, aun cuando los cristianos </w:t>
      </w:r>
      <w:r w:rsidR="004B38DE">
        <w:rPr>
          <w:rFonts w:ascii="Times New Roman" w:hAnsi="Times New Roman" w:cs="Times New Roman"/>
          <w:sz w:val="22"/>
          <w:szCs w:val="22"/>
        </w:rPr>
        <w:t>de manera uniforme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Pr="004E41E0">
        <w:rPr>
          <w:rFonts w:ascii="Times New Roman" w:hAnsi="Times New Roman" w:cs="Times New Roman"/>
          <w:sz w:val="22"/>
          <w:szCs w:val="22"/>
        </w:rPr>
        <w:t>concuerdan</w:t>
      </w:r>
      <w:r w:rsidRPr="004B38DE">
        <w:rPr>
          <w:rFonts w:ascii="Times New Roman" w:hAnsi="Times New Roman" w:cs="Times New Roman"/>
          <w:sz w:val="22"/>
          <w:szCs w:val="22"/>
        </w:rPr>
        <w:t xml:space="preserve"> en el hecho d</w:t>
      </w:r>
      <w:r w:rsidR="004B38DE">
        <w:rPr>
          <w:rFonts w:ascii="Times New Roman" w:hAnsi="Times New Roman" w:cs="Times New Roman"/>
          <w:sz w:val="22"/>
          <w:szCs w:val="22"/>
        </w:rPr>
        <w:t xml:space="preserve">e que Dios es el creador, </w:t>
      </w:r>
      <w:r w:rsidRPr="004B38DE">
        <w:rPr>
          <w:rFonts w:ascii="Times New Roman" w:hAnsi="Times New Roman" w:cs="Times New Roman"/>
          <w:sz w:val="22"/>
          <w:szCs w:val="22"/>
        </w:rPr>
        <w:t xml:space="preserve">no están de acuerdo en la </w:t>
      </w:r>
      <w:r w:rsidR="004B38DE" w:rsidRPr="004E41E0">
        <w:rPr>
          <w:rFonts w:ascii="Times New Roman" w:hAnsi="Times New Roman" w:cs="Times New Roman"/>
          <w:sz w:val="22"/>
          <w:szCs w:val="22"/>
        </w:rPr>
        <w:t>longitud</w:t>
      </w:r>
      <w:r w:rsidR="004B38DE">
        <w:rPr>
          <w:rFonts w:ascii="Times New Roman" w:hAnsi="Times New Roman" w:cs="Times New Roman"/>
          <w:sz w:val="22"/>
          <w:szCs w:val="22"/>
        </w:rPr>
        <w:t xml:space="preserve"> de tiempo que Dios duró en crear y </w:t>
      </w:r>
      <w:r w:rsidRPr="004B38DE">
        <w:rPr>
          <w:rFonts w:ascii="Times New Roman" w:hAnsi="Times New Roman" w:cs="Times New Roman"/>
          <w:sz w:val="22"/>
          <w:szCs w:val="22"/>
        </w:rPr>
        <w:t>m</w:t>
      </w:r>
      <w:r w:rsidR="004B38DE">
        <w:rPr>
          <w:rFonts w:ascii="Times New Roman" w:hAnsi="Times New Roman" w:cs="Times New Roman"/>
          <w:sz w:val="22"/>
          <w:szCs w:val="22"/>
        </w:rPr>
        <w:t>olde</w:t>
      </w:r>
      <w:r w:rsidRPr="004B38DE">
        <w:rPr>
          <w:rFonts w:ascii="Times New Roman" w:hAnsi="Times New Roman" w:cs="Times New Roman"/>
          <w:sz w:val="22"/>
          <w:szCs w:val="22"/>
        </w:rPr>
        <w:t xml:space="preserve">ar </w:t>
      </w:r>
      <w:r w:rsidR="00D31287">
        <w:rPr>
          <w:rFonts w:ascii="Times New Roman" w:hAnsi="Times New Roman" w:cs="Times New Roman"/>
          <w:sz w:val="22"/>
          <w:szCs w:val="22"/>
        </w:rPr>
        <w:t>el u</w:t>
      </w:r>
      <w:r w:rsidR="004B38DE">
        <w:rPr>
          <w:rFonts w:ascii="Times New Roman" w:hAnsi="Times New Roman" w:cs="Times New Roman"/>
          <w:sz w:val="22"/>
          <w:szCs w:val="22"/>
        </w:rPr>
        <w:t>niverso en su forma actual.  Algunos cristianos sostien</w:t>
      </w:r>
      <w:r w:rsidR="00D31287">
        <w:rPr>
          <w:rFonts w:ascii="Times New Roman" w:hAnsi="Times New Roman" w:cs="Times New Roman"/>
          <w:sz w:val="22"/>
          <w:szCs w:val="22"/>
        </w:rPr>
        <w:t>en que Dios dur</w:t>
      </w:r>
      <w:r w:rsidRPr="004B38DE">
        <w:rPr>
          <w:rFonts w:ascii="Times New Roman" w:hAnsi="Times New Roman" w:cs="Times New Roman"/>
          <w:sz w:val="22"/>
          <w:szCs w:val="22"/>
        </w:rPr>
        <w:t xml:space="preserve">ó 6 </w:t>
      </w:r>
      <w:r w:rsidR="004B38DE">
        <w:rPr>
          <w:rFonts w:ascii="Times New Roman" w:hAnsi="Times New Roman" w:cs="Times New Roman"/>
          <w:sz w:val="22"/>
          <w:szCs w:val="22"/>
        </w:rPr>
        <w:t>días literales</w:t>
      </w:r>
      <w:r w:rsidRPr="004B38DE">
        <w:rPr>
          <w:rFonts w:ascii="Times New Roman" w:hAnsi="Times New Roman" w:cs="Times New Roman"/>
          <w:sz w:val="22"/>
          <w:szCs w:val="22"/>
        </w:rPr>
        <w:t xml:space="preserve"> para comp</w:t>
      </w:r>
      <w:r w:rsidR="004B38DE">
        <w:rPr>
          <w:rFonts w:ascii="Times New Roman" w:hAnsi="Times New Roman" w:cs="Times New Roman"/>
          <w:sz w:val="22"/>
          <w:szCs w:val="22"/>
        </w:rPr>
        <w:t>letar su trabajo.  Mientras que, otros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4B38DE" w:rsidRPr="004B38DE">
        <w:rPr>
          <w:rFonts w:ascii="Times New Roman" w:hAnsi="Times New Roman" w:cs="Times New Roman"/>
          <w:sz w:val="22"/>
          <w:szCs w:val="22"/>
        </w:rPr>
        <w:t>están</w:t>
      </w:r>
      <w:r w:rsidR="004B38DE">
        <w:rPr>
          <w:rFonts w:ascii="Times New Roman" w:hAnsi="Times New Roman" w:cs="Times New Roman"/>
          <w:sz w:val="22"/>
          <w:szCs w:val="22"/>
        </w:rPr>
        <w:t xml:space="preserve"> convencidos que Dios usó procesos que abarcaron millones y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4B38DE">
        <w:rPr>
          <w:rFonts w:ascii="Times New Roman" w:hAnsi="Times New Roman" w:cs="Times New Roman"/>
          <w:sz w:val="22"/>
          <w:szCs w:val="22"/>
        </w:rPr>
        <w:t>bi</w:t>
      </w:r>
      <w:r w:rsidRPr="004B38DE">
        <w:rPr>
          <w:rFonts w:ascii="Times New Roman" w:hAnsi="Times New Roman" w:cs="Times New Roman"/>
          <w:sz w:val="22"/>
          <w:szCs w:val="22"/>
        </w:rPr>
        <w:t>llones de años en completar</w:t>
      </w:r>
      <w:r w:rsidR="009B5F7D">
        <w:rPr>
          <w:rFonts w:ascii="Times New Roman" w:hAnsi="Times New Roman" w:cs="Times New Roman"/>
          <w:sz w:val="22"/>
          <w:szCs w:val="22"/>
        </w:rPr>
        <w:t>se</w:t>
      </w:r>
      <w:r w:rsidRPr="004B38D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4A93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Pero</w:t>
      </w:r>
      <w:r w:rsidR="009B5F7D">
        <w:rPr>
          <w:rFonts w:ascii="Times New Roman" w:hAnsi="Times New Roman" w:cs="Times New Roman"/>
          <w:sz w:val="22"/>
          <w:szCs w:val="22"/>
        </w:rPr>
        <w:t>,</w:t>
      </w:r>
      <w:r w:rsidR="00D31287">
        <w:rPr>
          <w:rFonts w:ascii="Times New Roman" w:hAnsi="Times New Roman" w:cs="Times New Roman"/>
          <w:sz w:val="22"/>
          <w:szCs w:val="22"/>
        </w:rPr>
        <w:t xml:space="preserve"> </w:t>
      </w:r>
      <w:r w:rsidR="009B5F7D">
        <w:rPr>
          <w:rFonts w:ascii="Times New Roman" w:hAnsi="Times New Roman" w:cs="Times New Roman"/>
          <w:sz w:val="22"/>
          <w:szCs w:val="22"/>
        </w:rPr>
        <w:t>¿</w:t>
      </w:r>
      <w:r w:rsidRPr="004B38DE">
        <w:rPr>
          <w:rFonts w:ascii="Times New Roman" w:hAnsi="Times New Roman" w:cs="Times New Roman"/>
          <w:sz w:val="22"/>
          <w:szCs w:val="22"/>
        </w:rPr>
        <w:t>por qué la diferencia de opinión?  La respuesta es que existe amp</w:t>
      </w:r>
      <w:r w:rsidR="009B5F7D">
        <w:rPr>
          <w:rFonts w:ascii="Times New Roman" w:hAnsi="Times New Roman" w:cs="Times New Roman"/>
          <w:sz w:val="22"/>
          <w:szCs w:val="22"/>
        </w:rPr>
        <w:t xml:space="preserve">lia evidencia, tanto bíblica como científica </w:t>
      </w:r>
      <w:r w:rsidRPr="004B38DE">
        <w:rPr>
          <w:rFonts w:ascii="Times New Roman" w:hAnsi="Times New Roman" w:cs="Times New Roman"/>
          <w:sz w:val="22"/>
          <w:szCs w:val="22"/>
        </w:rPr>
        <w:t xml:space="preserve">contra la posición de aceptar </w:t>
      </w:r>
      <w:r w:rsidR="009B5F7D">
        <w:rPr>
          <w:rFonts w:ascii="Times New Roman" w:hAnsi="Times New Roman" w:cs="Times New Roman"/>
          <w:sz w:val="22"/>
          <w:szCs w:val="22"/>
        </w:rPr>
        <w:t>un período de</w:t>
      </w:r>
      <w:r w:rsidRPr="004B38DE">
        <w:rPr>
          <w:rFonts w:ascii="Times New Roman" w:hAnsi="Times New Roman" w:cs="Times New Roman"/>
          <w:sz w:val="22"/>
          <w:szCs w:val="22"/>
        </w:rPr>
        <w:t xml:space="preserve"> creación en seis días literales. </w:t>
      </w:r>
      <w:r w:rsidR="009B5F7D">
        <w:rPr>
          <w:rFonts w:ascii="Times New Roman" w:hAnsi="Times New Roman" w:cs="Times New Roman"/>
          <w:sz w:val="22"/>
          <w:szCs w:val="22"/>
        </w:rPr>
        <w:t xml:space="preserve">En este ensayo, no  discutiremos </w:t>
      </w:r>
      <w:r w:rsidRPr="004B38DE">
        <w:rPr>
          <w:rFonts w:ascii="Times New Roman" w:hAnsi="Times New Roman" w:cs="Times New Roman"/>
          <w:sz w:val="22"/>
          <w:szCs w:val="22"/>
        </w:rPr>
        <w:t xml:space="preserve">la evidencia científica. </w:t>
      </w:r>
      <w:r w:rsidR="009B5F7D" w:rsidRPr="004B38DE">
        <w:rPr>
          <w:rFonts w:ascii="Times New Roman" w:hAnsi="Times New Roman" w:cs="Times New Roman"/>
          <w:sz w:val="22"/>
          <w:szCs w:val="22"/>
        </w:rPr>
        <w:t>Después</w:t>
      </w:r>
      <w:r w:rsidR="009B5F7D">
        <w:rPr>
          <w:rFonts w:ascii="Times New Roman" w:hAnsi="Times New Roman" w:cs="Times New Roman"/>
          <w:sz w:val="22"/>
          <w:szCs w:val="22"/>
        </w:rPr>
        <w:t xml:space="preserve"> de todo, independientemente de la opinión</w:t>
      </w:r>
      <w:r w:rsidRPr="004B38DE">
        <w:rPr>
          <w:rFonts w:ascii="Times New Roman" w:hAnsi="Times New Roman" w:cs="Times New Roman"/>
          <w:sz w:val="22"/>
          <w:szCs w:val="22"/>
        </w:rPr>
        <w:t xml:space="preserve"> científica, si la Biblia es clara que la creación ocurrió en 6 </w:t>
      </w:r>
      <w:r w:rsidR="009B5F7D" w:rsidRPr="004B38DE">
        <w:rPr>
          <w:rFonts w:ascii="Times New Roman" w:hAnsi="Times New Roman" w:cs="Times New Roman"/>
          <w:sz w:val="22"/>
          <w:szCs w:val="22"/>
        </w:rPr>
        <w:t>días</w:t>
      </w:r>
      <w:r w:rsidRPr="004B38DE">
        <w:rPr>
          <w:rFonts w:ascii="Times New Roman" w:hAnsi="Times New Roman" w:cs="Times New Roman"/>
          <w:sz w:val="22"/>
          <w:szCs w:val="22"/>
        </w:rPr>
        <w:t xml:space="preserve"> lite</w:t>
      </w:r>
      <w:r w:rsidR="009B5F7D">
        <w:rPr>
          <w:rFonts w:ascii="Times New Roman" w:hAnsi="Times New Roman" w:cs="Times New Roman"/>
          <w:sz w:val="22"/>
          <w:szCs w:val="22"/>
        </w:rPr>
        <w:t xml:space="preserve">rales, entonces como creyentes </w:t>
      </w:r>
      <w:r w:rsidRPr="004B38DE">
        <w:rPr>
          <w:rFonts w:ascii="Times New Roman" w:hAnsi="Times New Roman" w:cs="Times New Roman"/>
          <w:sz w:val="22"/>
          <w:szCs w:val="22"/>
        </w:rPr>
        <w:t>e</w:t>
      </w:r>
      <w:r w:rsidR="009B5F7D">
        <w:rPr>
          <w:rFonts w:ascii="Times New Roman" w:hAnsi="Times New Roman" w:cs="Times New Roman"/>
          <w:sz w:val="22"/>
          <w:szCs w:val="22"/>
        </w:rPr>
        <w:t>n la Biblia se nos exigiría</w:t>
      </w:r>
      <w:r w:rsidRPr="004B38DE">
        <w:rPr>
          <w:rFonts w:ascii="Times New Roman" w:hAnsi="Times New Roman" w:cs="Times New Roman"/>
          <w:sz w:val="22"/>
          <w:szCs w:val="22"/>
        </w:rPr>
        <w:t xml:space="preserve"> aceptar este veredicto.  Sin embar</w:t>
      </w:r>
      <w:r w:rsidR="009B5F7D">
        <w:rPr>
          <w:rFonts w:ascii="Times New Roman" w:hAnsi="Times New Roman" w:cs="Times New Roman"/>
          <w:sz w:val="22"/>
          <w:szCs w:val="22"/>
        </w:rPr>
        <w:t>go, existen abundantes datos bí</w:t>
      </w:r>
      <w:r w:rsidRPr="004B38DE">
        <w:rPr>
          <w:rFonts w:ascii="Times New Roman" w:hAnsi="Times New Roman" w:cs="Times New Roman"/>
          <w:sz w:val="22"/>
          <w:szCs w:val="22"/>
        </w:rPr>
        <w:t xml:space="preserve">blicos que </w:t>
      </w:r>
      <w:r w:rsidR="009B5F7D">
        <w:rPr>
          <w:rFonts w:ascii="Times New Roman" w:hAnsi="Times New Roman" w:cs="Times New Roman"/>
          <w:sz w:val="22"/>
          <w:szCs w:val="22"/>
        </w:rPr>
        <w:t>indican que la Biblia no exig</w:t>
      </w:r>
      <w:r w:rsidRPr="004B38DE">
        <w:rPr>
          <w:rFonts w:ascii="Times New Roman" w:hAnsi="Times New Roman" w:cs="Times New Roman"/>
          <w:sz w:val="22"/>
          <w:szCs w:val="22"/>
        </w:rPr>
        <w:t xml:space="preserve">e </w:t>
      </w:r>
      <w:r w:rsidR="009B5F7D">
        <w:rPr>
          <w:rFonts w:ascii="Times New Roman" w:hAnsi="Times New Roman" w:cs="Times New Roman"/>
          <w:sz w:val="22"/>
          <w:szCs w:val="22"/>
        </w:rPr>
        <w:t>creer en una</w:t>
      </w:r>
      <w:r w:rsidRPr="004B38DE">
        <w:rPr>
          <w:rFonts w:ascii="Times New Roman" w:hAnsi="Times New Roman" w:cs="Times New Roman"/>
          <w:sz w:val="22"/>
          <w:szCs w:val="22"/>
        </w:rPr>
        <w:t xml:space="preserve"> semana </w:t>
      </w:r>
      <w:r w:rsidR="009B5F7D">
        <w:rPr>
          <w:rFonts w:ascii="Times New Roman" w:hAnsi="Times New Roman" w:cs="Times New Roman"/>
          <w:sz w:val="22"/>
          <w:szCs w:val="22"/>
        </w:rPr>
        <w:t>literal de creación</w:t>
      </w:r>
      <w:r w:rsidRPr="004B38DE">
        <w:rPr>
          <w:rFonts w:ascii="Times New Roman" w:hAnsi="Times New Roman" w:cs="Times New Roman"/>
          <w:sz w:val="22"/>
          <w:szCs w:val="22"/>
        </w:rPr>
        <w:t xml:space="preserve">.  Esta evidencia </w:t>
      </w:r>
      <w:r w:rsidR="009B5F7D">
        <w:rPr>
          <w:rFonts w:ascii="Times New Roman" w:hAnsi="Times New Roman" w:cs="Times New Roman"/>
          <w:sz w:val="22"/>
          <w:szCs w:val="22"/>
        </w:rPr>
        <w:t>pro</w:t>
      </w:r>
      <w:r w:rsidRPr="004B38DE">
        <w:rPr>
          <w:rFonts w:ascii="Times New Roman" w:hAnsi="Times New Roman" w:cs="Times New Roman"/>
          <w:sz w:val="22"/>
          <w:szCs w:val="22"/>
        </w:rPr>
        <w:t>viene del uso de las palabras "</w:t>
      </w:r>
      <w:r w:rsidR="009B5F7D" w:rsidRPr="004B38DE">
        <w:rPr>
          <w:rFonts w:ascii="Times New Roman" w:hAnsi="Times New Roman" w:cs="Times New Roman"/>
          <w:sz w:val="22"/>
          <w:szCs w:val="22"/>
        </w:rPr>
        <w:t>día</w:t>
      </w:r>
      <w:r w:rsidRPr="004B38DE">
        <w:rPr>
          <w:rFonts w:ascii="Times New Roman" w:hAnsi="Times New Roman" w:cs="Times New Roman"/>
          <w:sz w:val="22"/>
          <w:szCs w:val="22"/>
        </w:rPr>
        <w:t>", "mañana", y</w:t>
      </w:r>
      <w:r w:rsidR="00F44A93">
        <w:rPr>
          <w:rFonts w:ascii="Times New Roman" w:hAnsi="Times New Roman" w:cs="Times New Roman"/>
          <w:sz w:val="22"/>
          <w:szCs w:val="22"/>
        </w:rPr>
        <w:t xml:space="preserve"> "tarde" y de los eventos que ocurrieron</w:t>
      </w:r>
      <w:r w:rsidRPr="004B38DE">
        <w:rPr>
          <w:rFonts w:ascii="Times New Roman" w:hAnsi="Times New Roman" w:cs="Times New Roman"/>
          <w:sz w:val="22"/>
          <w:szCs w:val="22"/>
        </w:rPr>
        <w:t xml:space="preserve"> durante el sexto día.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b/>
          <w:bCs/>
          <w:sz w:val="22"/>
          <w:szCs w:val="22"/>
        </w:rPr>
        <w:t xml:space="preserve">Uso de los </w:t>
      </w:r>
      <w:r w:rsidR="00F44A93" w:rsidRPr="004B38DE">
        <w:rPr>
          <w:rFonts w:ascii="Times New Roman" w:hAnsi="Times New Roman" w:cs="Times New Roman"/>
          <w:b/>
          <w:bCs/>
          <w:sz w:val="22"/>
          <w:szCs w:val="22"/>
        </w:rPr>
        <w:t>términos</w:t>
      </w:r>
      <w:r w:rsidRPr="004B38DE">
        <w:rPr>
          <w:rFonts w:ascii="Times New Roman" w:hAnsi="Times New Roman" w:cs="Times New Roman"/>
          <w:b/>
          <w:bCs/>
          <w:sz w:val="22"/>
          <w:szCs w:val="22"/>
        </w:rPr>
        <w:t xml:space="preserve"> "</w:t>
      </w:r>
      <w:r w:rsidR="00F44A93" w:rsidRPr="004B38DE">
        <w:rPr>
          <w:rFonts w:ascii="Times New Roman" w:hAnsi="Times New Roman" w:cs="Times New Roman"/>
          <w:b/>
          <w:bCs/>
          <w:sz w:val="22"/>
          <w:szCs w:val="22"/>
        </w:rPr>
        <w:t>Día</w:t>
      </w:r>
      <w:r w:rsidRPr="004B38DE">
        <w:rPr>
          <w:rFonts w:ascii="Times New Roman" w:hAnsi="Times New Roman" w:cs="Times New Roman"/>
          <w:b/>
          <w:bCs/>
          <w:sz w:val="22"/>
          <w:szCs w:val="22"/>
        </w:rPr>
        <w:t>",  "Mañana" y "Tarde".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2905F5" w:rsidRPr="00F44A93" w:rsidRDefault="00F44A93" w:rsidP="00F44A93">
      <w:pPr>
        <w:pStyle w:val="NormalWeb"/>
      </w:pPr>
      <w:r>
        <w:rPr>
          <w:sz w:val="22"/>
          <w:szCs w:val="22"/>
        </w:rPr>
        <w:lastRenderedPageBreak/>
        <w:t xml:space="preserve">     En </w:t>
      </w:r>
      <w:proofErr w:type="spellStart"/>
      <w:r>
        <w:rPr>
          <w:sz w:val="22"/>
          <w:szCs w:val="22"/>
        </w:rPr>
        <w:t>hebreo</w:t>
      </w:r>
      <w:proofErr w:type="spellEnd"/>
      <w:r>
        <w:rPr>
          <w:sz w:val="22"/>
          <w:szCs w:val="22"/>
        </w:rPr>
        <w:t xml:space="preserve"> (el </w:t>
      </w:r>
      <w:proofErr w:type="spellStart"/>
      <w:r>
        <w:rPr>
          <w:sz w:val="22"/>
          <w:szCs w:val="22"/>
        </w:rPr>
        <w:t>idioma</w:t>
      </w:r>
      <w:proofErr w:type="spellEnd"/>
      <w:r w:rsidR="002905F5" w:rsidRPr="004B38DE">
        <w:rPr>
          <w:sz w:val="22"/>
          <w:szCs w:val="22"/>
          <w:lang w:val="es-CR"/>
        </w:rPr>
        <w:t xml:space="preserve"> de la </w:t>
      </w:r>
      <w:proofErr w:type="spellStart"/>
      <w:r w:rsidR="002905F5" w:rsidRPr="004B38DE">
        <w:rPr>
          <w:sz w:val="22"/>
          <w:szCs w:val="22"/>
          <w:lang w:val="es-CR"/>
        </w:rPr>
        <w:t>may</w:t>
      </w:r>
      <w:r>
        <w:rPr>
          <w:sz w:val="22"/>
          <w:szCs w:val="22"/>
        </w:rPr>
        <w:t>oría</w:t>
      </w:r>
      <w:proofErr w:type="spellEnd"/>
      <w:r>
        <w:rPr>
          <w:sz w:val="22"/>
          <w:szCs w:val="22"/>
        </w:rPr>
        <w:t xml:space="preserve"> de los </w:t>
      </w:r>
      <w:proofErr w:type="spellStart"/>
      <w:r>
        <w:rPr>
          <w:sz w:val="22"/>
          <w:szCs w:val="22"/>
        </w:rPr>
        <w:t>libros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Antiguo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Testamento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así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en e</w:t>
      </w:r>
      <w:proofErr w:type="spellStart"/>
      <w:r w:rsidR="002905F5" w:rsidRPr="004B38DE">
        <w:rPr>
          <w:sz w:val="22"/>
          <w:szCs w:val="22"/>
          <w:lang w:val="es-CR"/>
        </w:rPr>
        <w:t>spañol</w:t>
      </w:r>
      <w:proofErr w:type="spellEnd"/>
      <w:r w:rsidR="002905F5" w:rsidRPr="004B38DE">
        <w:rPr>
          <w:sz w:val="22"/>
          <w:szCs w:val="22"/>
          <w:lang w:val="es-CR"/>
        </w:rPr>
        <w:t xml:space="preserve">, una </w:t>
      </w:r>
      <w:proofErr w:type="spellStart"/>
      <w:r>
        <w:rPr>
          <w:sz w:val="22"/>
          <w:szCs w:val="22"/>
        </w:rPr>
        <w:t>misma</w:t>
      </w:r>
      <w:proofErr w:type="spellEnd"/>
      <w:r>
        <w:rPr>
          <w:sz w:val="22"/>
          <w:szCs w:val="22"/>
        </w:rPr>
        <w:t xml:space="preserve"> </w:t>
      </w:r>
      <w:r w:rsidR="002905F5" w:rsidRPr="004B38DE">
        <w:rPr>
          <w:sz w:val="22"/>
          <w:szCs w:val="22"/>
          <w:lang w:val="es-CR"/>
        </w:rPr>
        <w:t xml:space="preserve">palabra puede tener </w:t>
      </w:r>
      <w:proofErr w:type="spellStart"/>
      <w:r>
        <w:rPr>
          <w:sz w:val="22"/>
          <w:szCs w:val="22"/>
        </w:rPr>
        <w:t>varios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significados</w:t>
      </w:r>
      <w:proofErr w:type="spellEnd"/>
      <w:r>
        <w:rPr>
          <w:sz w:val="22"/>
          <w:szCs w:val="22"/>
        </w:rPr>
        <w:t xml:space="preserve">.  La </w:t>
      </w:r>
      <w:proofErr w:type="spellStart"/>
      <w:r>
        <w:rPr>
          <w:sz w:val="22"/>
          <w:szCs w:val="22"/>
        </w:rPr>
        <w:t>palabra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hebrea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día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significar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período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luz</w:t>
      </w:r>
      <w:proofErr w:type="spellEnd"/>
      <w:r>
        <w:rPr>
          <w:sz w:val="22"/>
          <w:szCs w:val="22"/>
        </w:rPr>
        <w:t xml:space="preserve"> natural en </w:t>
      </w:r>
      <w:proofErr w:type="spellStart"/>
      <w:r>
        <w:rPr>
          <w:sz w:val="22"/>
          <w:szCs w:val="22"/>
        </w:rPr>
        <w:t>contraste</w:t>
      </w:r>
      <w:proofErr w:type="spellEnd"/>
      <w:r>
        <w:rPr>
          <w:sz w:val="22"/>
          <w:szCs w:val="22"/>
        </w:rPr>
        <w:t xml:space="preserve"> con la </w:t>
      </w:r>
      <w:proofErr w:type="spellStart"/>
      <w:r>
        <w:rPr>
          <w:sz w:val="22"/>
          <w:szCs w:val="22"/>
        </w:rPr>
        <w:t>noche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Génesis</w:t>
      </w:r>
      <w:proofErr w:type="spellEnd"/>
      <w:r>
        <w:rPr>
          <w:sz w:val="22"/>
          <w:szCs w:val="22"/>
        </w:rPr>
        <w:t xml:space="preserve"> 1:5, 14), un </w:t>
      </w:r>
      <w:proofErr w:type="spellStart"/>
      <w:r>
        <w:rPr>
          <w:sz w:val="22"/>
          <w:szCs w:val="22"/>
        </w:rPr>
        <w:t>perí</w:t>
      </w:r>
      <w:r w:rsidR="002905F5" w:rsidRPr="004B38DE">
        <w:rPr>
          <w:sz w:val="22"/>
          <w:szCs w:val="22"/>
          <w:lang w:val="es-CR"/>
        </w:rPr>
        <w:t>odo</w:t>
      </w:r>
      <w:proofErr w:type="spellEnd"/>
      <w:r w:rsidR="002905F5" w:rsidRPr="004B38DE">
        <w:rPr>
          <w:sz w:val="22"/>
          <w:szCs w:val="22"/>
          <w:lang w:val="es-CR"/>
        </w:rPr>
        <w:t xml:space="preserve"> de 24 horas (</w:t>
      </w:r>
      <w:r>
        <w:rPr>
          <w:sz w:val="22"/>
          <w:szCs w:val="22"/>
        </w:rPr>
        <w:t xml:space="preserve">de lo </w:t>
      </w:r>
      <w:proofErr w:type="spellStart"/>
      <w:r>
        <w:rPr>
          <w:sz w:val="22"/>
          <w:szCs w:val="22"/>
        </w:rPr>
        <w:t>cual</w:t>
      </w:r>
      <w:proofErr w:type="spellEnd"/>
      <w:r>
        <w:rPr>
          <w:sz w:val="22"/>
          <w:szCs w:val="22"/>
        </w:rPr>
        <w:t xml:space="preserve"> hay </w:t>
      </w:r>
      <w:proofErr w:type="spellStart"/>
      <w:r w:rsidR="002905F5" w:rsidRPr="004B38DE">
        <w:rPr>
          <w:sz w:val="22"/>
          <w:szCs w:val="22"/>
          <w:lang w:val="es-CR"/>
        </w:rPr>
        <w:t>much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ejemplos</w:t>
      </w:r>
      <w:proofErr w:type="spellEnd"/>
      <w:r>
        <w:rPr>
          <w:sz w:val="22"/>
          <w:szCs w:val="22"/>
        </w:rPr>
        <w:t xml:space="preserve">) y </w:t>
      </w: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perí</w:t>
      </w:r>
      <w:r w:rsidR="002905F5" w:rsidRPr="004B38DE">
        <w:rPr>
          <w:sz w:val="22"/>
          <w:szCs w:val="22"/>
          <w:lang w:val="es-CR"/>
        </w:rPr>
        <w:t>odo</w:t>
      </w:r>
      <w:proofErr w:type="spellEnd"/>
      <w:r w:rsidR="002905F5" w:rsidRPr="004B38DE">
        <w:rPr>
          <w:sz w:val="22"/>
          <w:szCs w:val="22"/>
          <w:lang w:val="es-CR"/>
        </w:rPr>
        <w:t xml:space="preserve"> de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</w:t>
      </w:r>
      <w:r w:rsidR="00B562AA">
        <w:rPr>
          <w:sz w:val="22"/>
          <w:szCs w:val="22"/>
        </w:rPr>
        <w:t>po</w:t>
      </w:r>
      <w:proofErr w:type="spellEnd"/>
      <w:r w:rsidR="00B562AA">
        <w:rPr>
          <w:sz w:val="22"/>
          <w:szCs w:val="22"/>
        </w:rPr>
        <w:t xml:space="preserve"> de </w:t>
      </w:r>
      <w:proofErr w:type="spellStart"/>
      <w:r w:rsidR="00B562AA">
        <w:rPr>
          <w:sz w:val="22"/>
          <w:szCs w:val="22"/>
        </w:rPr>
        <w:t>longitud</w:t>
      </w:r>
      <w:proofErr w:type="spellEnd"/>
      <w:r w:rsidR="00B562AA">
        <w:rPr>
          <w:sz w:val="22"/>
          <w:szCs w:val="22"/>
        </w:rPr>
        <w:t xml:space="preserve"> no </w:t>
      </w:r>
      <w:proofErr w:type="spellStart"/>
      <w:r w:rsidR="00B562AA">
        <w:rPr>
          <w:sz w:val="22"/>
          <w:szCs w:val="22"/>
        </w:rPr>
        <w:t>determinada</w:t>
      </w:r>
      <w:proofErr w:type="spellEnd"/>
      <w:r w:rsidR="00B562A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Este </w:t>
      </w:r>
      <w:proofErr w:type="spellStart"/>
      <w:r>
        <w:rPr>
          <w:sz w:val="22"/>
          <w:szCs w:val="22"/>
        </w:rPr>
        <w:t>último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uso</w:t>
      </w:r>
      <w:proofErr w:type="spellEnd"/>
      <w:proofErr w:type="gramEnd"/>
      <w:r w:rsidR="002905F5" w:rsidRPr="004B38DE">
        <w:rPr>
          <w:sz w:val="22"/>
          <w:szCs w:val="22"/>
          <w:lang w:val="es-CR"/>
        </w:rPr>
        <w:t xml:space="preserve">,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figurado</w:t>
      </w:r>
      <w:proofErr w:type="spellEnd"/>
      <w:r>
        <w:rPr>
          <w:sz w:val="22"/>
          <w:szCs w:val="22"/>
        </w:rPr>
        <w:t xml:space="preserve">, </w:t>
      </w:r>
      <w:r w:rsidR="002905F5" w:rsidRPr="004B38DE">
        <w:rPr>
          <w:sz w:val="22"/>
          <w:szCs w:val="22"/>
          <w:lang w:val="es-CR"/>
        </w:rPr>
        <w:t>ocurre muchas veces en el Antiguo Testamento.  Un ejemplo, lo encontramos en</w:t>
      </w:r>
      <w:r>
        <w:rPr>
          <w:sz w:val="22"/>
          <w:szCs w:val="22"/>
        </w:rPr>
        <w:t xml:space="preserve"> e</w:t>
      </w:r>
      <w:r w:rsidR="00B562AA">
        <w:rPr>
          <w:sz w:val="22"/>
          <w:szCs w:val="22"/>
        </w:rPr>
        <w:t xml:space="preserve">l </w:t>
      </w:r>
      <w:proofErr w:type="spellStart"/>
      <w:r w:rsidR="00B562AA">
        <w:rPr>
          <w:sz w:val="22"/>
          <w:szCs w:val="22"/>
        </w:rPr>
        <w:t>mismo</w:t>
      </w:r>
      <w:proofErr w:type="spellEnd"/>
      <w:r w:rsidR="00B562AA">
        <w:rPr>
          <w:sz w:val="22"/>
          <w:szCs w:val="22"/>
        </w:rPr>
        <w:t xml:space="preserve"> </w:t>
      </w:r>
      <w:proofErr w:type="spellStart"/>
      <w:r w:rsidR="00B562AA">
        <w:rPr>
          <w:sz w:val="22"/>
          <w:szCs w:val="22"/>
        </w:rPr>
        <w:t>relato</w:t>
      </w:r>
      <w:proofErr w:type="spellEnd"/>
      <w:r w:rsidR="00B562AA">
        <w:rPr>
          <w:sz w:val="22"/>
          <w:szCs w:val="22"/>
        </w:rPr>
        <w:t xml:space="preserve"> de la </w:t>
      </w:r>
      <w:proofErr w:type="spellStart"/>
      <w:r w:rsidR="00B562AA">
        <w:rPr>
          <w:sz w:val="22"/>
          <w:szCs w:val="22"/>
        </w:rPr>
        <w:t>creación</w:t>
      </w:r>
      <w:proofErr w:type="spellEnd"/>
      <w:r w:rsidR="00B562AA">
        <w:rPr>
          <w:sz w:val="22"/>
          <w:szCs w:val="22"/>
        </w:rPr>
        <w:t xml:space="preserve">. </w:t>
      </w:r>
      <w:r w:rsidR="002905F5" w:rsidRPr="004B38DE">
        <w:rPr>
          <w:sz w:val="22"/>
          <w:szCs w:val="22"/>
          <w:lang w:val="es-CR"/>
        </w:rPr>
        <w:t>"</w:t>
      </w:r>
      <w:r w:rsidR="00CE16F8">
        <w:rPr>
          <w:sz w:val="22"/>
          <w:szCs w:val="22"/>
          <w:lang w:val="es-CR"/>
        </w:rPr>
        <w:t>É</w:t>
      </w:r>
      <w:r w:rsidRPr="00CE16F8">
        <w:rPr>
          <w:sz w:val="22"/>
          <w:szCs w:val="22"/>
          <w:lang w:val="es-CR"/>
        </w:rPr>
        <w:t>stos</w:t>
      </w:r>
      <w:r>
        <w:rPr>
          <w:sz w:val="22"/>
          <w:szCs w:val="22"/>
        </w:rPr>
        <w:t xml:space="preserve"> son los </w:t>
      </w:r>
      <w:proofErr w:type="spellStart"/>
      <w:r>
        <w:rPr>
          <w:sz w:val="22"/>
          <w:szCs w:val="22"/>
        </w:rPr>
        <w:t>oríge</w:t>
      </w:r>
      <w:r w:rsidR="002905F5" w:rsidRPr="004B38DE">
        <w:rPr>
          <w:sz w:val="22"/>
          <w:szCs w:val="22"/>
          <w:lang w:val="es-CR"/>
        </w:rPr>
        <w:t>nes</w:t>
      </w:r>
      <w:proofErr w:type="spellEnd"/>
      <w:r w:rsidR="002905F5" w:rsidRPr="004B38DE">
        <w:rPr>
          <w:sz w:val="22"/>
          <w:szCs w:val="22"/>
          <w:lang w:val="es-CR"/>
        </w:rPr>
        <w:t xml:space="preserve"> de los cielos y de la tierra cuando fueron creados, el día que Jehová Dios</w:t>
      </w:r>
      <w:r w:rsidR="00A1663F">
        <w:rPr>
          <w:sz w:val="22"/>
          <w:szCs w:val="22"/>
          <w:lang w:val="es-CR"/>
        </w:rPr>
        <w:t xml:space="preserve"> hizo la tierra y los cielos." </w:t>
      </w:r>
      <w:r w:rsidR="002905F5" w:rsidRPr="004B38DE">
        <w:rPr>
          <w:sz w:val="22"/>
          <w:szCs w:val="22"/>
          <w:lang w:val="es-CR"/>
        </w:rPr>
        <w:t>(Génesis 2:4).  Como podemos observar en este vers</w:t>
      </w:r>
      <w:r w:rsidR="00CE16F8">
        <w:rPr>
          <w:sz w:val="22"/>
          <w:szCs w:val="22"/>
          <w:lang w:val="es-CR"/>
        </w:rPr>
        <w:t>ícul</w:t>
      </w:r>
      <w:r w:rsidR="002905F5" w:rsidRPr="004B38DE">
        <w:rPr>
          <w:sz w:val="22"/>
          <w:szCs w:val="22"/>
          <w:lang w:val="es-CR"/>
        </w:rPr>
        <w:t>o, indepe</w:t>
      </w:r>
      <w:r w:rsidR="00CE16F8">
        <w:rPr>
          <w:sz w:val="22"/>
          <w:szCs w:val="22"/>
          <w:lang w:val="es-CR"/>
        </w:rPr>
        <w:t>ndientemente de "día" en Génesis capítulo 1, la escritura usa</w:t>
      </w:r>
      <w:r w:rsidR="002905F5" w:rsidRPr="004B38DE">
        <w:rPr>
          <w:sz w:val="22"/>
          <w:szCs w:val="22"/>
          <w:lang w:val="es-CR"/>
        </w:rPr>
        <w:t xml:space="preserve"> la palabra "</w:t>
      </w:r>
      <w:r w:rsidR="00CE16F8" w:rsidRPr="004B38DE">
        <w:rPr>
          <w:sz w:val="22"/>
          <w:szCs w:val="22"/>
          <w:lang w:val="es-CR"/>
        </w:rPr>
        <w:t>día</w:t>
      </w:r>
      <w:r w:rsidR="00CE16F8">
        <w:rPr>
          <w:sz w:val="22"/>
          <w:szCs w:val="22"/>
          <w:lang w:val="es-CR"/>
        </w:rPr>
        <w:t>" para</w:t>
      </w:r>
      <w:r w:rsidR="002905F5" w:rsidRPr="004B38DE">
        <w:rPr>
          <w:sz w:val="22"/>
          <w:szCs w:val="22"/>
          <w:lang w:val="es-CR"/>
        </w:rPr>
        <w:t xml:space="preserve"> la semana </w:t>
      </w:r>
      <w:r w:rsidR="00CE16F8">
        <w:rPr>
          <w:sz w:val="22"/>
          <w:szCs w:val="22"/>
          <w:lang w:val="es-CR"/>
        </w:rPr>
        <w:t>completa de la creación, lo que ilustra el sentido figurado de l</w:t>
      </w:r>
      <w:r w:rsidR="002905F5" w:rsidRPr="004B38DE">
        <w:rPr>
          <w:sz w:val="22"/>
          <w:szCs w:val="22"/>
          <w:lang w:val="es-CR"/>
        </w:rPr>
        <w:t>a palabra.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</w:t>
      </w:r>
      <w:r w:rsidR="00452390">
        <w:rPr>
          <w:rFonts w:ascii="Times New Roman" w:hAnsi="Times New Roman" w:cs="Times New Roman"/>
          <w:sz w:val="22"/>
          <w:szCs w:val="22"/>
        </w:rPr>
        <w:t>I</w:t>
      </w:r>
      <w:r w:rsidRPr="004B38DE">
        <w:rPr>
          <w:rFonts w:ascii="Times New Roman" w:hAnsi="Times New Roman" w:cs="Times New Roman"/>
          <w:sz w:val="22"/>
          <w:szCs w:val="22"/>
        </w:rPr>
        <w:t xml:space="preserve">nicialmente </w:t>
      </w:r>
      <w:r w:rsidR="00452390">
        <w:rPr>
          <w:rFonts w:ascii="Times New Roman" w:hAnsi="Times New Roman" w:cs="Times New Roman"/>
          <w:sz w:val="22"/>
          <w:szCs w:val="22"/>
        </w:rPr>
        <w:t xml:space="preserve">esto puede </w:t>
      </w:r>
      <w:r w:rsidRPr="004B38DE">
        <w:rPr>
          <w:rFonts w:ascii="Times New Roman" w:hAnsi="Times New Roman" w:cs="Times New Roman"/>
          <w:sz w:val="22"/>
          <w:szCs w:val="22"/>
        </w:rPr>
        <w:t>pare</w:t>
      </w:r>
      <w:r w:rsidR="00452390">
        <w:rPr>
          <w:rFonts w:ascii="Times New Roman" w:hAnsi="Times New Roman" w:cs="Times New Roman"/>
          <w:sz w:val="22"/>
          <w:szCs w:val="22"/>
        </w:rPr>
        <w:t>cer</w:t>
      </w:r>
      <w:r w:rsidRPr="004B38DE">
        <w:rPr>
          <w:rFonts w:ascii="Times New Roman" w:hAnsi="Times New Roman" w:cs="Times New Roman"/>
          <w:sz w:val="22"/>
          <w:szCs w:val="22"/>
        </w:rPr>
        <w:t xml:space="preserve"> extraño</w:t>
      </w:r>
      <w:r w:rsidR="00452390">
        <w:rPr>
          <w:rFonts w:ascii="Times New Roman" w:hAnsi="Times New Roman" w:cs="Times New Roman"/>
          <w:sz w:val="22"/>
          <w:szCs w:val="22"/>
        </w:rPr>
        <w:t>, pues los hispano hablantes no suelen usar la palabra "día" en sentido figurado</w:t>
      </w:r>
      <w:r w:rsidR="00564F67">
        <w:rPr>
          <w:rFonts w:ascii="Times New Roman" w:hAnsi="Times New Roman" w:cs="Times New Roman"/>
          <w:sz w:val="22"/>
          <w:szCs w:val="22"/>
        </w:rPr>
        <w:t xml:space="preserve">. </w:t>
      </w:r>
      <w:r w:rsidRPr="004B38DE">
        <w:rPr>
          <w:rFonts w:ascii="Times New Roman" w:hAnsi="Times New Roman" w:cs="Times New Roman"/>
          <w:sz w:val="22"/>
          <w:szCs w:val="22"/>
        </w:rPr>
        <w:t xml:space="preserve">Sin embargo, </w:t>
      </w:r>
      <w:r w:rsidR="00DC2F9D">
        <w:rPr>
          <w:rFonts w:ascii="Times New Roman" w:hAnsi="Times New Roman" w:cs="Times New Roman"/>
          <w:sz w:val="22"/>
          <w:szCs w:val="22"/>
        </w:rPr>
        <w:t xml:space="preserve">algunas veces </w:t>
      </w:r>
      <w:r w:rsidR="00564F67">
        <w:rPr>
          <w:rFonts w:ascii="Times New Roman" w:hAnsi="Times New Roman" w:cs="Times New Roman"/>
          <w:sz w:val="22"/>
          <w:szCs w:val="22"/>
        </w:rPr>
        <w:t xml:space="preserve">sí </w:t>
      </w:r>
      <w:r w:rsidR="00DC2F9D">
        <w:rPr>
          <w:rFonts w:ascii="Times New Roman" w:hAnsi="Times New Roman" w:cs="Times New Roman"/>
          <w:sz w:val="22"/>
          <w:szCs w:val="22"/>
        </w:rPr>
        <w:t xml:space="preserve">aparece en expresiones </w:t>
      </w:r>
      <w:r w:rsidR="00452390">
        <w:rPr>
          <w:rFonts w:ascii="Times New Roman" w:hAnsi="Times New Roman" w:cs="Times New Roman"/>
          <w:sz w:val="22"/>
          <w:szCs w:val="22"/>
        </w:rPr>
        <w:t>como "allá</w:t>
      </w:r>
      <w:r w:rsidR="00564F67">
        <w:rPr>
          <w:rFonts w:ascii="Times New Roman" w:hAnsi="Times New Roman" w:cs="Times New Roman"/>
          <w:sz w:val="22"/>
          <w:szCs w:val="22"/>
        </w:rPr>
        <w:t xml:space="preserve"> en mis día</w:t>
      </w:r>
      <w:r w:rsidR="00B562AA">
        <w:rPr>
          <w:rFonts w:ascii="Times New Roman" w:hAnsi="Times New Roman" w:cs="Times New Roman"/>
          <w:sz w:val="22"/>
          <w:szCs w:val="22"/>
        </w:rPr>
        <w:t>s</w:t>
      </w:r>
      <w:r w:rsidR="00DC2F9D">
        <w:rPr>
          <w:rFonts w:ascii="Times New Roman" w:hAnsi="Times New Roman" w:cs="Times New Roman"/>
          <w:sz w:val="22"/>
          <w:szCs w:val="22"/>
        </w:rPr>
        <w:t>" o "en este</w:t>
      </w:r>
      <w:r w:rsidRPr="004B38DE">
        <w:rPr>
          <w:rFonts w:ascii="Times New Roman" w:hAnsi="Times New Roman" w:cs="Times New Roman"/>
          <w:sz w:val="22"/>
          <w:szCs w:val="22"/>
        </w:rPr>
        <w:t xml:space="preserve"> día</w:t>
      </w:r>
      <w:r w:rsidR="00564F67">
        <w:rPr>
          <w:rFonts w:ascii="Times New Roman" w:hAnsi="Times New Roman" w:cs="Times New Roman"/>
          <w:sz w:val="22"/>
          <w:szCs w:val="22"/>
        </w:rPr>
        <w:t xml:space="preserve"> y</w:t>
      </w:r>
      <w:r w:rsidR="00DC2F9D">
        <w:rPr>
          <w:rFonts w:ascii="Times New Roman" w:hAnsi="Times New Roman" w:cs="Times New Roman"/>
          <w:sz w:val="22"/>
          <w:szCs w:val="22"/>
        </w:rPr>
        <w:t xml:space="preserve"> edad”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564F67">
        <w:rPr>
          <w:rFonts w:ascii="Times New Roman" w:hAnsi="Times New Roman" w:cs="Times New Roman"/>
          <w:sz w:val="22"/>
          <w:szCs w:val="22"/>
        </w:rPr>
        <w:t>y “en los días de FDR”</w:t>
      </w:r>
      <w:r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05F5" w:rsidRPr="004B38DE" w:rsidRDefault="00564F6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Debemos </w:t>
      </w:r>
      <w:r w:rsidR="002905F5" w:rsidRPr="004B38DE">
        <w:rPr>
          <w:rFonts w:ascii="Times New Roman" w:hAnsi="Times New Roman" w:cs="Times New Roman"/>
          <w:sz w:val="22"/>
          <w:szCs w:val="22"/>
        </w:rPr>
        <w:t>hacer notar que la form</w:t>
      </w:r>
      <w:r w:rsidR="00B562AA">
        <w:rPr>
          <w:rFonts w:ascii="Times New Roman" w:hAnsi="Times New Roman" w:cs="Times New Roman"/>
          <w:sz w:val="22"/>
          <w:szCs w:val="22"/>
        </w:rPr>
        <w:t>a plural "días" ocurre  figurad</w:t>
      </w:r>
      <w:r>
        <w:rPr>
          <w:rFonts w:ascii="Times New Roman" w:hAnsi="Times New Roman" w:cs="Times New Roman"/>
          <w:sz w:val="22"/>
          <w:szCs w:val="22"/>
        </w:rPr>
        <w:t>amente en muchas ocasiones en h</w:t>
      </w:r>
      <w:r w:rsidR="00E77706">
        <w:rPr>
          <w:rFonts w:ascii="Times New Roman" w:hAnsi="Times New Roman" w:cs="Times New Roman"/>
          <w:sz w:val="22"/>
          <w:szCs w:val="22"/>
        </w:rPr>
        <w:t>ebreo. De hecho el consultar una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concordancia </w:t>
      </w:r>
      <w:r w:rsidR="00E77706">
        <w:rPr>
          <w:rFonts w:ascii="Times New Roman" w:hAnsi="Times New Roman" w:cs="Times New Roman"/>
          <w:sz w:val="22"/>
          <w:szCs w:val="22"/>
        </w:rPr>
        <w:t xml:space="preserve">mostrará que una cuarta parte de </w:t>
      </w:r>
      <w:r w:rsidR="002905F5" w:rsidRPr="004B38DE">
        <w:rPr>
          <w:rFonts w:ascii="Times New Roman" w:hAnsi="Times New Roman" w:cs="Times New Roman"/>
          <w:sz w:val="22"/>
          <w:szCs w:val="22"/>
        </w:rPr>
        <w:t>l</w:t>
      </w:r>
      <w:r w:rsidR="00E77706">
        <w:rPr>
          <w:rFonts w:ascii="Times New Roman" w:hAnsi="Times New Roman" w:cs="Times New Roman"/>
          <w:sz w:val="22"/>
          <w:szCs w:val="22"/>
        </w:rPr>
        <w:t>os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uso</w:t>
      </w:r>
      <w:r w:rsidR="00E77706">
        <w:rPr>
          <w:rFonts w:ascii="Times New Roman" w:hAnsi="Times New Roman" w:cs="Times New Roman"/>
          <w:sz w:val="22"/>
          <w:szCs w:val="22"/>
        </w:rPr>
        <w:t>s de las palabras "día" y "días" son figurad</w:t>
      </w:r>
      <w:r w:rsidR="002905F5" w:rsidRPr="004B38DE">
        <w:rPr>
          <w:rFonts w:ascii="Times New Roman" w:hAnsi="Times New Roman" w:cs="Times New Roman"/>
          <w:sz w:val="22"/>
          <w:szCs w:val="22"/>
        </w:rPr>
        <w:t>o</w:t>
      </w:r>
      <w:r w:rsidR="00E77706">
        <w:rPr>
          <w:rFonts w:ascii="Times New Roman" w:hAnsi="Times New Roman" w:cs="Times New Roman"/>
          <w:sz w:val="22"/>
          <w:szCs w:val="22"/>
        </w:rPr>
        <w:t>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.  </w:t>
      </w:r>
      <w:r w:rsidR="00E77706" w:rsidRPr="00E77706">
        <w:rPr>
          <w:rFonts w:ascii="Times New Roman" w:hAnsi="Times New Roman" w:cs="Times New Roman"/>
          <w:sz w:val="22"/>
          <w:szCs w:val="22"/>
        </w:rPr>
        <w:t xml:space="preserve">Por </w:t>
      </w:r>
      <w:r w:rsidR="00E77706">
        <w:rPr>
          <w:rFonts w:ascii="Times New Roman" w:hAnsi="Times New Roman" w:cs="Times New Roman"/>
          <w:sz w:val="22"/>
          <w:szCs w:val="22"/>
        </w:rPr>
        <w:t>eso no hay duda de que " día / d</w:t>
      </w:r>
      <w:r w:rsidR="00E77706" w:rsidRPr="00E77706">
        <w:rPr>
          <w:rFonts w:ascii="Times New Roman" w:hAnsi="Times New Roman" w:cs="Times New Roman"/>
          <w:sz w:val="22"/>
          <w:szCs w:val="22"/>
        </w:rPr>
        <w:t>ías" puede denotar un período de tiempo más largo que veint</w:t>
      </w:r>
      <w:r w:rsidR="00B562AA">
        <w:rPr>
          <w:rFonts w:ascii="Times New Roman" w:hAnsi="Times New Roman" w:cs="Times New Roman"/>
          <w:sz w:val="22"/>
          <w:szCs w:val="22"/>
        </w:rPr>
        <w:t>i</w:t>
      </w:r>
      <w:r w:rsidR="00E77706" w:rsidRPr="00E77706">
        <w:rPr>
          <w:rFonts w:ascii="Times New Roman" w:hAnsi="Times New Roman" w:cs="Times New Roman"/>
          <w:sz w:val="22"/>
          <w:szCs w:val="22"/>
        </w:rPr>
        <w:t>cuatro horas</w:t>
      </w:r>
      <w:r w:rsidR="00E77706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Por otro lado </w:t>
      </w:r>
      <w:r w:rsidR="00E77706">
        <w:rPr>
          <w:rFonts w:ascii="Times New Roman" w:hAnsi="Times New Roman" w:cs="Times New Roman"/>
          <w:sz w:val="22"/>
          <w:szCs w:val="22"/>
        </w:rPr>
        <w:t>¿</w:t>
      </w:r>
      <w:r w:rsidRPr="004B38DE">
        <w:rPr>
          <w:rFonts w:ascii="Times New Roman" w:hAnsi="Times New Roman" w:cs="Times New Roman"/>
          <w:sz w:val="22"/>
          <w:szCs w:val="22"/>
        </w:rPr>
        <w:t xml:space="preserve">qué hay de las palabras "mañana" y "tarde"?  </w:t>
      </w:r>
      <w:r w:rsidR="00E77706">
        <w:rPr>
          <w:rFonts w:ascii="Times New Roman" w:hAnsi="Times New Roman" w:cs="Times New Roman"/>
          <w:sz w:val="22"/>
          <w:szCs w:val="22"/>
        </w:rPr>
        <w:t>¿</w:t>
      </w:r>
      <w:r w:rsidRPr="004B38DE">
        <w:rPr>
          <w:rFonts w:ascii="Times New Roman" w:hAnsi="Times New Roman" w:cs="Times New Roman"/>
          <w:sz w:val="22"/>
          <w:szCs w:val="22"/>
        </w:rPr>
        <w:t xml:space="preserve">No es verdad que su uso, </w:t>
      </w:r>
      <w:r w:rsidR="00E77706">
        <w:rPr>
          <w:rFonts w:ascii="Times New Roman" w:hAnsi="Times New Roman" w:cs="Times New Roman"/>
          <w:sz w:val="22"/>
          <w:szCs w:val="22"/>
        </w:rPr>
        <w:t>en con</w:t>
      </w:r>
      <w:r w:rsidRPr="004B38DE">
        <w:rPr>
          <w:rFonts w:ascii="Times New Roman" w:hAnsi="Times New Roman" w:cs="Times New Roman"/>
          <w:sz w:val="22"/>
          <w:szCs w:val="22"/>
        </w:rPr>
        <w:t>junto con la palabra "día" refuerza la interpretación literal de la palabra "día</w:t>
      </w:r>
      <w:r w:rsidR="00E77706">
        <w:rPr>
          <w:rFonts w:ascii="Times New Roman" w:hAnsi="Times New Roman" w:cs="Times New Roman"/>
          <w:sz w:val="22"/>
          <w:szCs w:val="22"/>
        </w:rPr>
        <w:t>"?  La respuesta es "no", porque en el h</w:t>
      </w:r>
      <w:r w:rsidRPr="004B38DE">
        <w:rPr>
          <w:rFonts w:ascii="Times New Roman" w:hAnsi="Times New Roman" w:cs="Times New Roman"/>
          <w:sz w:val="22"/>
          <w:szCs w:val="22"/>
        </w:rPr>
        <w:t xml:space="preserve">ebreo </w:t>
      </w:r>
      <w:r w:rsidR="00D317FB" w:rsidRPr="004B38DE">
        <w:rPr>
          <w:rFonts w:ascii="Times New Roman" w:hAnsi="Times New Roman" w:cs="Times New Roman"/>
          <w:sz w:val="22"/>
          <w:szCs w:val="22"/>
        </w:rPr>
        <w:t>también</w:t>
      </w:r>
      <w:r w:rsidR="00D317FB">
        <w:rPr>
          <w:rFonts w:ascii="Times New Roman" w:hAnsi="Times New Roman" w:cs="Times New Roman"/>
          <w:sz w:val="22"/>
          <w:szCs w:val="22"/>
        </w:rPr>
        <w:t xml:space="preserve"> </w:t>
      </w:r>
      <w:r w:rsidR="00B562AA">
        <w:rPr>
          <w:rFonts w:ascii="Times New Roman" w:hAnsi="Times New Roman" w:cs="Times New Roman"/>
          <w:sz w:val="22"/>
          <w:szCs w:val="22"/>
        </w:rPr>
        <w:t xml:space="preserve">se </w:t>
      </w:r>
      <w:r w:rsidR="00D317FB">
        <w:rPr>
          <w:rFonts w:ascii="Times New Roman" w:hAnsi="Times New Roman" w:cs="Times New Roman"/>
          <w:sz w:val="22"/>
          <w:szCs w:val="22"/>
        </w:rPr>
        <w:t>usa</w:t>
      </w:r>
      <w:r w:rsidR="00B562AA">
        <w:rPr>
          <w:rFonts w:ascii="Times New Roman" w:hAnsi="Times New Roman" w:cs="Times New Roman"/>
          <w:sz w:val="22"/>
          <w:szCs w:val="22"/>
        </w:rPr>
        <w:t>n</w:t>
      </w:r>
      <w:r w:rsidR="00D317FB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>las palabras "mañana" y</w:t>
      </w:r>
      <w:r w:rsidR="00D317FB">
        <w:rPr>
          <w:rFonts w:ascii="Times New Roman" w:hAnsi="Times New Roman" w:cs="Times New Roman"/>
          <w:sz w:val="22"/>
          <w:szCs w:val="22"/>
        </w:rPr>
        <w:t xml:space="preserve"> </w:t>
      </w:r>
      <w:r w:rsidR="00A1663F">
        <w:rPr>
          <w:rFonts w:ascii="Times New Roman" w:hAnsi="Times New Roman" w:cs="Times New Roman"/>
          <w:sz w:val="22"/>
          <w:szCs w:val="22"/>
        </w:rPr>
        <w:t>“</w:t>
      </w:r>
      <w:r w:rsidR="00D317FB">
        <w:rPr>
          <w:rFonts w:ascii="Times New Roman" w:hAnsi="Times New Roman" w:cs="Times New Roman"/>
          <w:sz w:val="22"/>
          <w:szCs w:val="22"/>
        </w:rPr>
        <w:t>tarde" en forma figurad</w:t>
      </w:r>
      <w:r w:rsidRPr="004B38DE">
        <w:rPr>
          <w:rFonts w:ascii="Times New Roman" w:hAnsi="Times New Roman" w:cs="Times New Roman"/>
          <w:sz w:val="22"/>
          <w:szCs w:val="22"/>
        </w:rPr>
        <w:t>a.  Por ejemplo,</w:t>
      </w:r>
      <w:r w:rsidR="00D317FB">
        <w:rPr>
          <w:rFonts w:ascii="Times New Roman" w:hAnsi="Times New Roman" w:cs="Times New Roman"/>
          <w:sz w:val="22"/>
          <w:szCs w:val="22"/>
        </w:rPr>
        <w:t xml:space="preserve"> leemos en el Salmo 90, atribuido a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317FB" w:rsidRPr="004B38DE">
        <w:rPr>
          <w:rFonts w:ascii="Times New Roman" w:hAnsi="Times New Roman" w:cs="Times New Roman"/>
          <w:sz w:val="22"/>
          <w:szCs w:val="22"/>
        </w:rPr>
        <w:t>Moisés</w:t>
      </w:r>
      <w:r w:rsidR="00D317FB">
        <w:rPr>
          <w:rFonts w:ascii="Times New Roman" w:hAnsi="Times New Roman" w:cs="Times New Roman"/>
          <w:sz w:val="22"/>
          <w:szCs w:val="22"/>
        </w:rPr>
        <w:t>,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B562AA">
        <w:rPr>
          <w:rFonts w:ascii="Times New Roman" w:hAnsi="Times New Roman" w:cs="Times New Roman"/>
          <w:sz w:val="22"/>
          <w:szCs w:val="22"/>
        </w:rPr>
        <w:t>que  los seres humanos son</w:t>
      </w:r>
      <w:r w:rsidRPr="004B38DE">
        <w:rPr>
          <w:rFonts w:ascii="Times New Roman" w:hAnsi="Times New Roman" w:cs="Times New Roman"/>
          <w:sz w:val="22"/>
          <w:szCs w:val="22"/>
        </w:rPr>
        <w:t xml:space="preserve"> como la </w:t>
      </w:r>
      <w:r w:rsidR="00D317FB" w:rsidRPr="004B38DE">
        <w:rPr>
          <w:rFonts w:ascii="Times New Roman" w:hAnsi="Times New Roman" w:cs="Times New Roman"/>
          <w:sz w:val="22"/>
          <w:szCs w:val="22"/>
        </w:rPr>
        <w:t>hierba</w:t>
      </w:r>
      <w:r w:rsidR="00D317FB">
        <w:rPr>
          <w:rFonts w:ascii="Times New Roman" w:hAnsi="Times New Roman" w:cs="Times New Roman"/>
          <w:sz w:val="22"/>
          <w:szCs w:val="22"/>
        </w:rPr>
        <w:t xml:space="preserve"> que</w:t>
      </w:r>
      <w:r w:rsidRPr="004B38DE">
        <w:rPr>
          <w:rFonts w:ascii="Times New Roman" w:hAnsi="Times New Roman" w:cs="Times New Roman"/>
          <w:sz w:val="22"/>
          <w:szCs w:val="22"/>
        </w:rPr>
        <w:t xml:space="preserve"> "en la mañana florece y crece; a l</w:t>
      </w:r>
      <w:r w:rsidR="00E77706">
        <w:rPr>
          <w:rFonts w:ascii="Times New Roman" w:hAnsi="Times New Roman" w:cs="Times New Roman"/>
          <w:sz w:val="22"/>
          <w:szCs w:val="22"/>
        </w:rPr>
        <w:t>a tarde es cortada y se seca."</w:t>
      </w:r>
      <w:r w:rsidR="001729A3">
        <w:rPr>
          <w:rFonts w:ascii="Times New Roman" w:hAnsi="Times New Roman" w:cs="Times New Roman"/>
          <w:sz w:val="22"/>
          <w:szCs w:val="22"/>
        </w:rPr>
        <w:t>(versículo 6)</w:t>
      </w:r>
      <w:r w:rsidR="00E77706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>No conozco de ninguna hierba que liter</w:t>
      </w:r>
      <w:r w:rsidR="001729A3">
        <w:rPr>
          <w:rFonts w:ascii="Times New Roman" w:hAnsi="Times New Roman" w:cs="Times New Roman"/>
          <w:sz w:val="22"/>
          <w:szCs w:val="22"/>
        </w:rPr>
        <w:t>almente brote en l</w:t>
      </w:r>
      <w:r w:rsidRPr="004B38DE">
        <w:rPr>
          <w:rFonts w:ascii="Times New Roman" w:hAnsi="Times New Roman" w:cs="Times New Roman"/>
          <w:sz w:val="22"/>
          <w:szCs w:val="22"/>
        </w:rPr>
        <w:t>a mañana y mu</w:t>
      </w:r>
      <w:r w:rsidR="001729A3">
        <w:rPr>
          <w:rFonts w:ascii="Times New Roman" w:hAnsi="Times New Roman" w:cs="Times New Roman"/>
          <w:sz w:val="22"/>
          <w:szCs w:val="22"/>
        </w:rPr>
        <w:t xml:space="preserve">era ese mismo día en la tarde. </w:t>
      </w:r>
      <w:r w:rsidR="00CF4263">
        <w:rPr>
          <w:rFonts w:ascii="Times New Roman" w:hAnsi="Times New Roman" w:cs="Times New Roman"/>
          <w:sz w:val="22"/>
          <w:szCs w:val="22"/>
        </w:rPr>
        <w:t>Más</w:t>
      </w:r>
      <w:r w:rsidR="001729A3">
        <w:rPr>
          <w:rFonts w:ascii="Times New Roman" w:hAnsi="Times New Roman" w:cs="Times New Roman"/>
          <w:sz w:val="22"/>
          <w:szCs w:val="22"/>
        </w:rPr>
        <w:t xml:space="preserve"> bien</w:t>
      </w:r>
      <w:r w:rsidR="00CF4263">
        <w:rPr>
          <w:rFonts w:ascii="Times New Roman" w:hAnsi="Times New Roman" w:cs="Times New Roman"/>
          <w:sz w:val="22"/>
          <w:szCs w:val="22"/>
        </w:rPr>
        <w:t xml:space="preserve"> el salmista tiene</w:t>
      </w:r>
      <w:r w:rsidRPr="004B38DE">
        <w:rPr>
          <w:rFonts w:ascii="Times New Roman" w:hAnsi="Times New Roman" w:cs="Times New Roman"/>
          <w:sz w:val="22"/>
          <w:szCs w:val="22"/>
        </w:rPr>
        <w:t xml:space="preserve"> en mente </w:t>
      </w:r>
      <w:r w:rsidR="00CF4263">
        <w:rPr>
          <w:rFonts w:ascii="Times New Roman" w:hAnsi="Times New Roman" w:cs="Times New Roman"/>
          <w:sz w:val="22"/>
          <w:szCs w:val="22"/>
        </w:rPr>
        <w:t>el ci</w:t>
      </w:r>
      <w:r w:rsidR="00B562AA">
        <w:rPr>
          <w:rFonts w:ascii="Times New Roman" w:hAnsi="Times New Roman" w:cs="Times New Roman"/>
          <w:sz w:val="22"/>
          <w:szCs w:val="22"/>
        </w:rPr>
        <w:t>clo de vida de la hierba en el l</w:t>
      </w:r>
      <w:r w:rsidR="00CF4263">
        <w:rPr>
          <w:rFonts w:ascii="Times New Roman" w:hAnsi="Times New Roman" w:cs="Times New Roman"/>
          <w:sz w:val="22"/>
          <w:szCs w:val="22"/>
        </w:rPr>
        <w:t xml:space="preserve">evante que inicia su crecimiento </w:t>
      </w:r>
      <w:r w:rsidRPr="004B38DE">
        <w:rPr>
          <w:rFonts w:ascii="Times New Roman" w:hAnsi="Times New Roman" w:cs="Times New Roman"/>
          <w:sz w:val="22"/>
          <w:szCs w:val="22"/>
        </w:rPr>
        <w:t>con la</w:t>
      </w:r>
      <w:r w:rsidR="00CF4263">
        <w:rPr>
          <w:rFonts w:ascii="Times New Roman" w:hAnsi="Times New Roman" w:cs="Times New Roman"/>
          <w:sz w:val="22"/>
          <w:szCs w:val="22"/>
        </w:rPr>
        <w:t>s lluvias de noviembre y muere</w:t>
      </w:r>
      <w:r w:rsidRPr="004B38DE">
        <w:rPr>
          <w:rFonts w:ascii="Times New Roman" w:hAnsi="Times New Roman" w:cs="Times New Roman"/>
          <w:sz w:val="22"/>
          <w:szCs w:val="22"/>
        </w:rPr>
        <w:t xml:space="preserve"> con </w:t>
      </w:r>
      <w:r w:rsidR="00CF4263">
        <w:rPr>
          <w:rFonts w:ascii="Times New Roman" w:hAnsi="Times New Roman" w:cs="Times New Roman"/>
          <w:sz w:val="22"/>
          <w:szCs w:val="22"/>
        </w:rPr>
        <w:t xml:space="preserve">los </w:t>
      </w:r>
      <w:r w:rsidR="00B562AA">
        <w:rPr>
          <w:rFonts w:ascii="Times New Roman" w:hAnsi="Times New Roman" w:cs="Times New Roman"/>
          <w:sz w:val="22"/>
          <w:szCs w:val="22"/>
        </w:rPr>
        <w:t xml:space="preserve">vientos </w:t>
      </w:r>
      <w:r w:rsidR="00220EED">
        <w:rPr>
          <w:rFonts w:ascii="Times New Roman" w:hAnsi="Times New Roman" w:cs="Times New Roman"/>
          <w:sz w:val="22"/>
          <w:szCs w:val="22"/>
        </w:rPr>
        <w:t xml:space="preserve">calientes y </w:t>
      </w:r>
      <w:r w:rsidR="00220EED" w:rsidRPr="004B38DE">
        <w:rPr>
          <w:rFonts w:ascii="Times New Roman" w:hAnsi="Times New Roman" w:cs="Times New Roman"/>
          <w:sz w:val="22"/>
          <w:szCs w:val="22"/>
        </w:rPr>
        <w:t>seco</w:t>
      </w:r>
      <w:r w:rsidR="00220EED">
        <w:rPr>
          <w:rFonts w:ascii="Times New Roman" w:hAnsi="Times New Roman" w:cs="Times New Roman"/>
          <w:sz w:val="22"/>
          <w:szCs w:val="22"/>
        </w:rPr>
        <w:t xml:space="preserve">s </w:t>
      </w:r>
      <w:r w:rsidR="00CF4263">
        <w:rPr>
          <w:rFonts w:ascii="Times New Roman" w:hAnsi="Times New Roman" w:cs="Times New Roman"/>
          <w:sz w:val="22"/>
          <w:szCs w:val="22"/>
        </w:rPr>
        <w:t xml:space="preserve">del desierto </w:t>
      </w:r>
      <w:r w:rsidRPr="004B38DE">
        <w:rPr>
          <w:rFonts w:ascii="Times New Roman" w:hAnsi="Times New Roman" w:cs="Times New Roman"/>
          <w:sz w:val="22"/>
          <w:szCs w:val="22"/>
        </w:rPr>
        <w:t xml:space="preserve">de marzo.  </w:t>
      </w:r>
      <w:r w:rsidR="00220EED">
        <w:rPr>
          <w:rFonts w:ascii="Times New Roman" w:hAnsi="Times New Roman" w:cs="Times New Roman"/>
          <w:sz w:val="22"/>
          <w:szCs w:val="22"/>
        </w:rPr>
        <w:t>En este salmo, p</w:t>
      </w:r>
      <w:r w:rsidRPr="004B38DE">
        <w:rPr>
          <w:rFonts w:ascii="Times New Roman" w:hAnsi="Times New Roman" w:cs="Times New Roman"/>
          <w:sz w:val="22"/>
          <w:szCs w:val="22"/>
        </w:rPr>
        <w:t>or lo tanto</w:t>
      </w:r>
      <w:r w:rsidR="00220EED">
        <w:rPr>
          <w:rFonts w:ascii="Times New Roman" w:hAnsi="Times New Roman" w:cs="Times New Roman"/>
          <w:sz w:val="22"/>
          <w:szCs w:val="22"/>
        </w:rPr>
        <w:t xml:space="preserve">, "mañana" significa período de crecimiento y </w:t>
      </w:r>
      <w:r w:rsidR="00220EED">
        <w:rPr>
          <w:rFonts w:ascii="Times New Roman" w:hAnsi="Times New Roman" w:cs="Times New Roman"/>
          <w:sz w:val="22"/>
          <w:szCs w:val="22"/>
        </w:rPr>
        <w:lastRenderedPageBreak/>
        <w:t>"tarde" el período de muerte.  Esta interpretación se ajusta con el tenor de todo el Salmo que anim</w:t>
      </w:r>
      <w:r w:rsidRPr="004B38DE">
        <w:rPr>
          <w:rFonts w:ascii="Times New Roman" w:hAnsi="Times New Roman" w:cs="Times New Roman"/>
          <w:sz w:val="22"/>
          <w:szCs w:val="22"/>
        </w:rPr>
        <w:t xml:space="preserve">a a los seres humanos a tomar conciencia de su paso por </w:t>
      </w:r>
      <w:r w:rsidR="00220EED">
        <w:rPr>
          <w:rFonts w:ascii="Times New Roman" w:hAnsi="Times New Roman" w:cs="Times New Roman"/>
          <w:sz w:val="22"/>
          <w:szCs w:val="22"/>
        </w:rPr>
        <w:t>la tierra; porque así como el ciclo de la vida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la hierba es corto con respecto a la vida de un ser humano, así </w:t>
      </w:r>
      <w:r w:rsidR="00220EED" w:rsidRPr="004B38DE">
        <w:rPr>
          <w:rFonts w:ascii="Times New Roman" w:hAnsi="Times New Roman" w:cs="Times New Roman"/>
          <w:sz w:val="22"/>
          <w:szCs w:val="22"/>
        </w:rPr>
        <w:t>también</w:t>
      </w:r>
      <w:r w:rsidRPr="004B38DE">
        <w:rPr>
          <w:rFonts w:ascii="Times New Roman" w:hAnsi="Times New Roman" w:cs="Times New Roman"/>
          <w:sz w:val="22"/>
          <w:szCs w:val="22"/>
        </w:rPr>
        <w:t>, la vida de un ser humano e</w:t>
      </w:r>
      <w:r w:rsidR="00220EED">
        <w:rPr>
          <w:rFonts w:ascii="Times New Roman" w:hAnsi="Times New Roman" w:cs="Times New Roman"/>
          <w:sz w:val="22"/>
          <w:szCs w:val="22"/>
        </w:rPr>
        <w:t xml:space="preserve">s corta con respecto a </w:t>
      </w:r>
      <w:r w:rsidRPr="004B38DE">
        <w:rPr>
          <w:rFonts w:ascii="Times New Roman" w:hAnsi="Times New Roman" w:cs="Times New Roman"/>
          <w:sz w:val="22"/>
          <w:szCs w:val="22"/>
        </w:rPr>
        <w:t>las actividades</w:t>
      </w:r>
      <w:r w:rsidR="00220EED">
        <w:rPr>
          <w:rFonts w:ascii="Times New Roman" w:hAnsi="Times New Roman" w:cs="Times New Roman"/>
          <w:sz w:val="22"/>
          <w:szCs w:val="22"/>
        </w:rPr>
        <w:t xml:space="preserve"> en curso de Dios.  L</w:t>
      </w:r>
      <w:r w:rsidRPr="004B38DE">
        <w:rPr>
          <w:rFonts w:ascii="Times New Roman" w:hAnsi="Times New Roman" w:cs="Times New Roman"/>
          <w:sz w:val="22"/>
          <w:szCs w:val="22"/>
        </w:rPr>
        <w:t xml:space="preserve">a </w:t>
      </w:r>
      <w:r w:rsidR="00220EED">
        <w:rPr>
          <w:rFonts w:ascii="Times New Roman" w:hAnsi="Times New Roman" w:cs="Times New Roman"/>
          <w:sz w:val="22"/>
          <w:szCs w:val="22"/>
        </w:rPr>
        <w:t xml:space="preserve">misma </w:t>
      </w:r>
      <w:r w:rsidR="00220EED" w:rsidRPr="004B38DE">
        <w:rPr>
          <w:rFonts w:ascii="Times New Roman" w:hAnsi="Times New Roman" w:cs="Times New Roman"/>
          <w:sz w:val="22"/>
          <w:szCs w:val="22"/>
        </w:rPr>
        <w:t>comparación</w:t>
      </w:r>
      <w:r w:rsidR="00220EED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 xml:space="preserve"> entre los ho</w:t>
      </w:r>
      <w:r w:rsidR="00220EED">
        <w:rPr>
          <w:rFonts w:ascii="Times New Roman" w:hAnsi="Times New Roman" w:cs="Times New Roman"/>
          <w:sz w:val="22"/>
          <w:szCs w:val="22"/>
        </w:rPr>
        <w:t>mbres y la hierba se hace en</w:t>
      </w:r>
      <w:r w:rsidRPr="004B38DE">
        <w:rPr>
          <w:rFonts w:ascii="Times New Roman" w:hAnsi="Times New Roman" w:cs="Times New Roman"/>
          <w:sz w:val="22"/>
          <w:szCs w:val="22"/>
        </w:rPr>
        <w:t xml:space="preserve"> otros pasajes como </w:t>
      </w:r>
      <w:r w:rsidR="00220EED" w:rsidRPr="004B38DE">
        <w:rPr>
          <w:rFonts w:ascii="Times New Roman" w:hAnsi="Times New Roman" w:cs="Times New Roman"/>
          <w:sz w:val="22"/>
          <w:szCs w:val="22"/>
        </w:rPr>
        <w:t>Isaías</w:t>
      </w:r>
      <w:r w:rsidRPr="004B38DE">
        <w:rPr>
          <w:rFonts w:ascii="Times New Roman" w:hAnsi="Times New Roman" w:cs="Times New Roman"/>
          <w:sz w:val="22"/>
          <w:szCs w:val="22"/>
        </w:rPr>
        <w:t xml:space="preserve"> 40:6 </w:t>
      </w:r>
      <w:r w:rsidRPr="004B38DE">
        <w:rPr>
          <w:rFonts w:ascii="Times New Roman" w:hAnsi="Times New Roman" w:cs="Times New Roman"/>
          <w:sz w:val="22"/>
          <w:szCs w:val="22"/>
        </w:rPr>
        <w:noBreakHyphen/>
        <w:t xml:space="preserve"> 8 y 1 Pedro 1:24 </w:t>
      </w:r>
      <w:r w:rsidRPr="004B38DE">
        <w:rPr>
          <w:rFonts w:ascii="Times New Roman" w:hAnsi="Times New Roman" w:cs="Times New Roman"/>
          <w:sz w:val="22"/>
          <w:szCs w:val="22"/>
        </w:rPr>
        <w:noBreakHyphen/>
        <w:t xml:space="preserve"> 25.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Pr="004B38DE" w:rsidRDefault="00C1526D">
      <w:pPr>
        <w:jc w:val="both"/>
        <w:rPr>
          <w:rFonts w:ascii="Times New Roman" w:hAnsi="Times New Roman" w:cs="Times New Roman"/>
          <w:sz w:val="22"/>
          <w:szCs w:val="22"/>
        </w:rPr>
      </w:pPr>
      <w:r w:rsidRPr="00C1526D">
        <w:rPr>
          <w:rFonts w:ascii="Times New Roman" w:hAnsi="Times New Roman" w:cs="Times New Roman"/>
          <w:sz w:val="22"/>
          <w:szCs w:val="22"/>
        </w:rPr>
        <w:lastRenderedPageBreak/>
        <w:t>"Mañana" y "noche" se usan también en sent</w:t>
      </w:r>
      <w:r w:rsidR="00B562AA">
        <w:rPr>
          <w:rFonts w:ascii="Times New Roman" w:hAnsi="Times New Roman" w:cs="Times New Roman"/>
          <w:sz w:val="22"/>
          <w:szCs w:val="22"/>
        </w:rPr>
        <w:t>ido figurado en el Salmo 30</w:t>
      </w:r>
      <w:r w:rsidR="00A1663F">
        <w:rPr>
          <w:rFonts w:ascii="Times New Roman" w:hAnsi="Times New Roman" w:cs="Times New Roman"/>
          <w:sz w:val="22"/>
          <w:szCs w:val="22"/>
        </w:rPr>
        <w:t>:</w:t>
      </w:r>
      <w:r w:rsidR="00B562AA">
        <w:rPr>
          <w:rFonts w:ascii="Times New Roman" w:hAnsi="Times New Roman" w:cs="Times New Roman"/>
          <w:sz w:val="22"/>
          <w:szCs w:val="22"/>
        </w:rPr>
        <w:t>5. E</w:t>
      </w:r>
      <w:r w:rsidRPr="00C1526D">
        <w:rPr>
          <w:rFonts w:ascii="Times New Roman" w:hAnsi="Times New Roman" w:cs="Times New Roman"/>
          <w:sz w:val="22"/>
          <w:szCs w:val="22"/>
        </w:rPr>
        <w:t>n este versículo leemos que la ira de Dios "sólo dura un momento, pero a su favor dura toda la vida, el llanto pu</w:t>
      </w:r>
      <w:r>
        <w:rPr>
          <w:rFonts w:ascii="Times New Roman" w:hAnsi="Times New Roman" w:cs="Times New Roman"/>
          <w:sz w:val="22"/>
          <w:szCs w:val="22"/>
        </w:rPr>
        <w:t xml:space="preserve">ede permanecer por una “tarde” </w:t>
      </w:r>
      <w:r w:rsidRPr="00C1526D">
        <w:rPr>
          <w:rFonts w:ascii="Times New Roman" w:hAnsi="Times New Roman" w:cs="Times New Roman"/>
          <w:sz w:val="22"/>
          <w:szCs w:val="22"/>
        </w:rPr>
        <w:t xml:space="preserve"> [literalmente: </w:t>
      </w:r>
      <w:r>
        <w:rPr>
          <w:rFonts w:ascii="Times New Roman" w:hAnsi="Times New Roman" w:cs="Times New Roman"/>
          <w:sz w:val="22"/>
          <w:szCs w:val="22"/>
        </w:rPr>
        <w:t>“por la tard</w:t>
      </w:r>
      <w:r w:rsidRPr="00C1526D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C1526D">
        <w:rPr>
          <w:rFonts w:ascii="Times New Roman" w:hAnsi="Times New Roman" w:cs="Times New Roman"/>
          <w:sz w:val="22"/>
          <w:szCs w:val="22"/>
        </w:rPr>
        <w:t>], pero ve</w:t>
      </w:r>
      <w:r w:rsidR="00A1663F">
        <w:rPr>
          <w:rFonts w:ascii="Times New Roman" w:hAnsi="Times New Roman" w:cs="Times New Roman"/>
          <w:sz w:val="22"/>
          <w:szCs w:val="22"/>
        </w:rPr>
        <w:t>ndrá la alegría en la “mañana”</w:t>
      </w:r>
      <w:r w:rsidR="00B562AA">
        <w:rPr>
          <w:rFonts w:ascii="Times New Roman" w:hAnsi="Times New Roman" w:cs="Times New Roman"/>
          <w:sz w:val="22"/>
          <w:szCs w:val="22"/>
        </w:rPr>
        <w:t>. "En este contexto, “</w:t>
      </w:r>
      <w:r>
        <w:rPr>
          <w:rFonts w:ascii="Times New Roman" w:hAnsi="Times New Roman" w:cs="Times New Roman"/>
          <w:sz w:val="22"/>
          <w:szCs w:val="22"/>
        </w:rPr>
        <w:t>la tarde</w:t>
      </w:r>
      <w:r w:rsidR="00B562AA">
        <w:rPr>
          <w:rFonts w:ascii="Times New Roman" w:hAnsi="Times New Roman" w:cs="Times New Roman"/>
          <w:sz w:val="22"/>
          <w:szCs w:val="22"/>
        </w:rPr>
        <w:t>”</w:t>
      </w:r>
      <w:r w:rsidRPr="00C1526D">
        <w:rPr>
          <w:rFonts w:ascii="Times New Roman" w:hAnsi="Times New Roman" w:cs="Times New Roman"/>
          <w:sz w:val="22"/>
          <w:szCs w:val="22"/>
        </w:rPr>
        <w:t xml:space="preserve"> corre</w:t>
      </w:r>
      <w:r>
        <w:rPr>
          <w:rFonts w:ascii="Times New Roman" w:hAnsi="Times New Roman" w:cs="Times New Roman"/>
          <w:sz w:val="22"/>
          <w:szCs w:val="22"/>
        </w:rPr>
        <w:t>sponde al tiempo de llorar por</w:t>
      </w:r>
      <w:r w:rsidRPr="00C1526D">
        <w:rPr>
          <w:rFonts w:ascii="Times New Roman" w:hAnsi="Times New Roman" w:cs="Times New Roman"/>
          <w:sz w:val="22"/>
          <w:szCs w:val="22"/>
        </w:rPr>
        <w:t xml:space="preserve"> la ira de Dios, y </w:t>
      </w:r>
      <w:r w:rsidR="00B562AA">
        <w:rPr>
          <w:rFonts w:ascii="Times New Roman" w:hAnsi="Times New Roman" w:cs="Times New Roman"/>
          <w:sz w:val="22"/>
          <w:szCs w:val="22"/>
        </w:rPr>
        <w:t xml:space="preserve">la </w:t>
      </w:r>
      <w:r w:rsidRPr="00C1526D">
        <w:rPr>
          <w:rFonts w:ascii="Times New Roman" w:hAnsi="Times New Roman" w:cs="Times New Roman"/>
          <w:sz w:val="22"/>
          <w:szCs w:val="22"/>
        </w:rPr>
        <w:t xml:space="preserve">"mañana" corresponde a la época de regocijo por el </w:t>
      </w:r>
      <w:r w:rsidR="00BB7FD7">
        <w:rPr>
          <w:rFonts w:ascii="Times New Roman" w:hAnsi="Times New Roman" w:cs="Times New Roman"/>
          <w:sz w:val="22"/>
          <w:szCs w:val="22"/>
        </w:rPr>
        <w:t>favor de Dios. El escritor imagina</w:t>
      </w:r>
      <w:r w:rsidRPr="00C1526D">
        <w:rPr>
          <w:rFonts w:ascii="Times New Roman" w:hAnsi="Times New Roman" w:cs="Times New Roman"/>
          <w:sz w:val="22"/>
          <w:szCs w:val="22"/>
        </w:rPr>
        <w:t xml:space="preserve"> un tie</w:t>
      </w:r>
      <w:r>
        <w:rPr>
          <w:rFonts w:ascii="Times New Roman" w:hAnsi="Times New Roman" w:cs="Times New Roman"/>
          <w:sz w:val="22"/>
          <w:szCs w:val="22"/>
        </w:rPr>
        <w:t>mpo más largo que una ma</w:t>
      </w:r>
      <w:r w:rsidRPr="00C1526D">
        <w:rPr>
          <w:rFonts w:ascii="Times New Roman" w:hAnsi="Times New Roman" w:cs="Times New Roman"/>
          <w:sz w:val="22"/>
          <w:szCs w:val="22"/>
        </w:rPr>
        <w:t>ñ</w:t>
      </w:r>
      <w:r w:rsidR="00B562AA">
        <w:rPr>
          <w:rFonts w:ascii="Times New Roman" w:hAnsi="Times New Roman" w:cs="Times New Roman"/>
          <w:sz w:val="22"/>
          <w:szCs w:val="22"/>
        </w:rPr>
        <w:t xml:space="preserve">ana, o </w:t>
      </w:r>
      <w:r>
        <w:rPr>
          <w:rFonts w:ascii="Times New Roman" w:hAnsi="Times New Roman" w:cs="Times New Roman"/>
          <w:sz w:val="22"/>
          <w:szCs w:val="22"/>
        </w:rPr>
        <w:t>una tarde</w:t>
      </w:r>
      <w:r w:rsidR="00BB7FD7">
        <w:rPr>
          <w:rFonts w:ascii="Times New Roman" w:hAnsi="Times New Roman" w:cs="Times New Roman"/>
          <w:sz w:val="22"/>
          <w:szCs w:val="22"/>
        </w:rPr>
        <w:t xml:space="preserve"> literales</w:t>
      </w:r>
      <w:r w:rsidRPr="00C1526D">
        <w:rPr>
          <w:rFonts w:ascii="Times New Roman" w:hAnsi="Times New Roman" w:cs="Times New Roman"/>
          <w:sz w:val="22"/>
          <w:szCs w:val="22"/>
        </w:rPr>
        <w:t>.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562AA" w:rsidRDefault="00EC1C2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7FD7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Finalmente, leemos en Salmo 49:14 </w:t>
      </w:r>
      <w:r w:rsidRPr="004B38DE">
        <w:rPr>
          <w:rFonts w:ascii="Times New Roman" w:hAnsi="Times New Roman" w:cs="Times New Roman"/>
          <w:sz w:val="22"/>
          <w:szCs w:val="22"/>
        </w:rPr>
        <w:noBreakHyphen/>
      </w:r>
      <w:r w:rsidR="00BB7FD7">
        <w:rPr>
          <w:rFonts w:ascii="Times New Roman" w:hAnsi="Times New Roman" w:cs="Times New Roman"/>
          <w:sz w:val="22"/>
          <w:szCs w:val="22"/>
        </w:rPr>
        <w:t xml:space="preserve"> 15 que los </w:t>
      </w:r>
      <w:r w:rsidRPr="004B38DE">
        <w:rPr>
          <w:rFonts w:ascii="Times New Roman" w:hAnsi="Times New Roman" w:cs="Times New Roman"/>
          <w:sz w:val="22"/>
          <w:szCs w:val="22"/>
        </w:rPr>
        <w:t>mal</w:t>
      </w:r>
      <w:r w:rsidR="00BB7FD7">
        <w:rPr>
          <w:rFonts w:ascii="Times New Roman" w:hAnsi="Times New Roman" w:cs="Times New Roman"/>
          <w:sz w:val="22"/>
          <w:szCs w:val="22"/>
        </w:rPr>
        <w:t xml:space="preserve">vados </w:t>
      </w:r>
      <w:r w:rsidRPr="004B38DE">
        <w:rPr>
          <w:rFonts w:ascii="Times New Roman" w:hAnsi="Times New Roman" w:cs="Times New Roman"/>
          <w:sz w:val="22"/>
          <w:szCs w:val="22"/>
        </w:rPr>
        <w:t>son</w:t>
      </w:r>
    </w:p>
    <w:p w:rsidR="00B562AA" w:rsidRDefault="00B562A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562AA" w:rsidRPr="004E41E0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E41E0">
        <w:rPr>
          <w:rFonts w:ascii="Times New Roman" w:hAnsi="Times New Roman" w:cs="Times New Roman"/>
          <w:sz w:val="22"/>
          <w:szCs w:val="22"/>
        </w:rPr>
        <w:t xml:space="preserve">"como rebaños conducidos al </w:t>
      </w:r>
      <w:proofErr w:type="spellStart"/>
      <w:r w:rsidRPr="004E41E0">
        <w:rPr>
          <w:rFonts w:ascii="Times New Roman" w:hAnsi="Times New Roman" w:cs="Times New Roman"/>
          <w:sz w:val="22"/>
          <w:szCs w:val="22"/>
        </w:rPr>
        <w:t>Seol</w:t>
      </w:r>
      <w:proofErr w:type="spellEnd"/>
      <w:r w:rsidRPr="004E41E0">
        <w:rPr>
          <w:rFonts w:ascii="Times New Roman" w:hAnsi="Times New Roman" w:cs="Times New Roman"/>
          <w:sz w:val="22"/>
          <w:szCs w:val="22"/>
        </w:rPr>
        <w:t xml:space="preserve">, la muerte los pastoreará y los rectos se enseñorearán de ellos por la </w:t>
      </w:r>
      <w:r w:rsidR="00B562AA" w:rsidRPr="004E41E0">
        <w:rPr>
          <w:rFonts w:ascii="Times New Roman" w:hAnsi="Times New Roman" w:cs="Times New Roman"/>
          <w:sz w:val="22"/>
          <w:szCs w:val="22"/>
        </w:rPr>
        <w:t>/</w:t>
      </w:r>
      <w:r w:rsidRPr="004E41E0">
        <w:rPr>
          <w:rFonts w:ascii="Times New Roman" w:hAnsi="Times New Roman" w:cs="Times New Roman"/>
          <w:sz w:val="22"/>
          <w:szCs w:val="22"/>
        </w:rPr>
        <w:t>mañana</w:t>
      </w:r>
      <w:r w:rsidR="00B562AA" w:rsidRPr="004E41E0">
        <w:rPr>
          <w:rFonts w:ascii="Times New Roman" w:hAnsi="Times New Roman" w:cs="Times New Roman"/>
          <w:sz w:val="22"/>
          <w:szCs w:val="22"/>
        </w:rPr>
        <w:t>/</w:t>
      </w:r>
      <w:r w:rsidRPr="004E41E0">
        <w:rPr>
          <w:rFonts w:ascii="Times New Roman" w:hAnsi="Times New Roman" w:cs="Times New Roman"/>
          <w:sz w:val="22"/>
          <w:szCs w:val="22"/>
        </w:rPr>
        <w:t xml:space="preserve">, se </w:t>
      </w:r>
      <w:r w:rsidR="00EC1C26" w:rsidRPr="004E41E0">
        <w:rPr>
          <w:rFonts w:ascii="Times New Roman" w:hAnsi="Times New Roman" w:cs="Times New Roman"/>
          <w:sz w:val="22"/>
          <w:szCs w:val="22"/>
        </w:rPr>
        <w:t>consumirá</w:t>
      </w:r>
      <w:r w:rsidRPr="004E41E0">
        <w:rPr>
          <w:rFonts w:ascii="Times New Roman" w:hAnsi="Times New Roman" w:cs="Times New Roman"/>
          <w:sz w:val="22"/>
          <w:szCs w:val="22"/>
        </w:rPr>
        <w:t xml:space="preserve"> su buen parecer y el </w:t>
      </w:r>
      <w:proofErr w:type="spellStart"/>
      <w:r w:rsidRPr="004E41E0">
        <w:rPr>
          <w:rFonts w:ascii="Times New Roman" w:hAnsi="Times New Roman" w:cs="Times New Roman"/>
          <w:sz w:val="22"/>
          <w:szCs w:val="22"/>
        </w:rPr>
        <w:t>Seol</w:t>
      </w:r>
      <w:proofErr w:type="spellEnd"/>
      <w:r w:rsidRPr="004E41E0">
        <w:rPr>
          <w:rFonts w:ascii="Times New Roman" w:hAnsi="Times New Roman" w:cs="Times New Roman"/>
          <w:sz w:val="22"/>
          <w:szCs w:val="22"/>
        </w:rPr>
        <w:t xml:space="preserve"> será su morada, pero Dios redimirá mi vida del poder del </w:t>
      </w:r>
      <w:proofErr w:type="spellStart"/>
      <w:r w:rsidRPr="004E41E0">
        <w:rPr>
          <w:rFonts w:ascii="Times New Roman" w:hAnsi="Times New Roman" w:cs="Times New Roman"/>
          <w:sz w:val="22"/>
          <w:szCs w:val="22"/>
        </w:rPr>
        <w:t>Seol</w:t>
      </w:r>
      <w:proofErr w:type="spellEnd"/>
      <w:r w:rsidRPr="004E41E0">
        <w:rPr>
          <w:rFonts w:ascii="Times New Roman" w:hAnsi="Times New Roman" w:cs="Times New Roman"/>
          <w:sz w:val="22"/>
          <w:szCs w:val="22"/>
        </w:rPr>
        <w:t xml:space="preserve"> porque </w:t>
      </w:r>
      <w:r w:rsidR="00EC1C26" w:rsidRPr="004E41E0">
        <w:rPr>
          <w:rFonts w:ascii="Times New Roman" w:hAnsi="Times New Roman" w:cs="Times New Roman"/>
          <w:sz w:val="22"/>
          <w:szCs w:val="22"/>
        </w:rPr>
        <w:t xml:space="preserve">él me tomará consigo."  </w:t>
      </w:r>
    </w:p>
    <w:p w:rsidR="00B562AA" w:rsidRDefault="00B562A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EC1C2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B562AA">
        <w:rPr>
          <w:rFonts w:ascii="Times New Roman" w:hAnsi="Times New Roman" w:cs="Times New Roman"/>
          <w:sz w:val="22"/>
          <w:szCs w:val="22"/>
        </w:rPr>
        <w:t>uevamente,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"mañana" debe ser </w:t>
      </w:r>
      <w:r>
        <w:rPr>
          <w:rFonts w:ascii="Times New Roman" w:hAnsi="Times New Roman" w:cs="Times New Roman"/>
          <w:sz w:val="22"/>
          <w:szCs w:val="22"/>
        </w:rPr>
        <w:t>interpretada en forma figurada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porque </w:t>
      </w:r>
      <w:r>
        <w:rPr>
          <w:rFonts w:ascii="Times New Roman" w:hAnsi="Times New Roman" w:cs="Times New Roman"/>
          <w:sz w:val="22"/>
          <w:szCs w:val="22"/>
        </w:rPr>
        <w:t>¿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de qué manera podrá el recto enseñorearse sobre los que </w:t>
      </w:r>
      <w:r w:rsidRPr="004B38DE">
        <w:rPr>
          <w:rFonts w:ascii="Times New Roman" w:hAnsi="Times New Roman" w:cs="Times New Roman"/>
          <w:sz w:val="22"/>
          <w:szCs w:val="22"/>
        </w:rPr>
        <w:t>están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muertos en la mañana </w:t>
      </w:r>
      <w:r w:rsidRPr="004B38DE">
        <w:rPr>
          <w:rFonts w:ascii="Times New Roman" w:hAnsi="Times New Roman" w:cs="Times New Roman"/>
          <w:sz w:val="22"/>
          <w:szCs w:val="22"/>
        </w:rPr>
        <w:t>después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que estos han muerto?  </w:t>
      </w:r>
      <w:r w:rsidRPr="004B38DE">
        <w:rPr>
          <w:rFonts w:ascii="Times New Roman" w:hAnsi="Times New Roman" w:cs="Times New Roman"/>
          <w:sz w:val="22"/>
          <w:szCs w:val="22"/>
        </w:rPr>
        <w:t>Después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 todo</w:t>
      </w:r>
      <w:r>
        <w:rPr>
          <w:rFonts w:ascii="Times New Roman" w:hAnsi="Times New Roman" w:cs="Times New Roman"/>
          <w:sz w:val="22"/>
          <w:szCs w:val="22"/>
        </w:rPr>
        <w:t>,</w:t>
      </w:r>
      <w:r w:rsidR="00437AB4">
        <w:rPr>
          <w:rFonts w:ascii="Times New Roman" w:hAnsi="Times New Roman" w:cs="Times New Roman"/>
          <w:sz w:val="22"/>
          <w:szCs w:val="22"/>
        </w:rPr>
        <w:t xml:space="preserve"> uno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puede enseñorearse sobre aquellos que </w:t>
      </w:r>
      <w:r w:rsidRPr="004B38DE">
        <w:rPr>
          <w:rFonts w:ascii="Times New Roman" w:hAnsi="Times New Roman" w:cs="Times New Roman"/>
          <w:sz w:val="22"/>
          <w:szCs w:val="22"/>
        </w:rPr>
        <w:t>están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vivos</w:t>
      </w:r>
      <w:r w:rsidR="00437AB4">
        <w:rPr>
          <w:rFonts w:ascii="Times New Roman" w:hAnsi="Times New Roman" w:cs="Times New Roman"/>
          <w:sz w:val="22"/>
          <w:szCs w:val="22"/>
        </w:rPr>
        <w:t>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no sobre aquellos que </w:t>
      </w:r>
      <w:r w:rsidRPr="004B38DE">
        <w:rPr>
          <w:rFonts w:ascii="Times New Roman" w:hAnsi="Times New Roman" w:cs="Times New Roman"/>
          <w:sz w:val="22"/>
          <w:szCs w:val="22"/>
        </w:rPr>
        <w:t>están</w:t>
      </w:r>
      <w:r w:rsidR="00437AB4">
        <w:rPr>
          <w:rFonts w:ascii="Times New Roman" w:hAnsi="Times New Roman" w:cs="Times New Roman"/>
          <w:sz w:val="22"/>
          <w:szCs w:val="22"/>
        </w:rPr>
        <w:t xml:space="preserve"> muertos.  Yo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2905F5" w:rsidRPr="004E41E0">
        <w:rPr>
          <w:rFonts w:ascii="Times New Roman" w:hAnsi="Times New Roman" w:cs="Times New Roman"/>
          <w:sz w:val="22"/>
          <w:szCs w:val="22"/>
        </w:rPr>
        <w:t>sugerir</w:t>
      </w:r>
      <w:r w:rsidR="00437AB4" w:rsidRPr="004E41E0">
        <w:rPr>
          <w:rFonts w:ascii="Times New Roman" w:hAnsi="Times New Roman" w:cs="Times New Roman"/>
          <w:sz w:val="22"/>
          <w:szCs w:val="22"/>
        </w:rPr>
        <w:t>ía</w:t>
      </w:r>
      <w:r w:rsidR="00437AB4">
        <w:rPr>
          <w:rFonts w:ascii="Times New Roman" w:hAnsi="Times New Roman" w:cs="Times New Roman"/>
          <w:sz w:val="22"/>
          <w:szCs w:val="22"/>
        </w:rPr>
        <w:t xml:space="preserve"> que el 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almista </w:t>
      </w:r>
      <w:r w:rsidRPr="004B38DE">
        <w:rPr>
          <w:rFonts w:ascii="Times New Roman" w:hAnsi="Times New Roman" w:cs="Times New Roman"/>
          <w:sz w:val="22"/>
          <w:szCs w:val="22"/>
        </w:rPr>
        <w:t>está</w:t>
      </w:r>
      <w:r w:rsidR="00437AB4">
        <w:rPr>
          <w:rFonts w:ascii="Times New Roman" w:hAnsi="Times New Roman" w:cs="Times New Roman"/>
          <w:sz w:val="22"/>
          <w:szCs w:val="22"/>
        </w:rPr>
        <w:t xml:space="preserve"> mirando hacia adelante al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437AB4">
        <w:rPr>
          <w:rFonts w:ascii="Times New Roman" w:hAnsi="Times New Roman" w:cs="Times New Roman"/>
          <w:sz w:val="22"/>
          <w:szCs w:val="22"/>
        </w:rPr>
        <w:t xml:space="preserve">tiempo de su </w:t>
      </w:r>
      <w:r w:rsidR="002905F5" w:rsidRPr="004B38DE">
        <w:rPr>
          <w:rFonts w:ascii="Times New Roman" w:hAnsi="Times New Roman" w:cs="Times New Roman"/>
          <w:sz w:val="22"/>
          <w:szCs w:val="22"/>
        </w:rPr>
        <w:t>redención</w:t>
      </w:r>
      <w:r w:rsidR="00437AB4">
        <w:rPr>
          <w:rFonts w:ascii="Times New Roman" w:hAnsi="Times New Roman" w:cs="Times New Roman"/>
          <w:sz w:val="22"/>
          <w:szCs w:val="22"/>
        </w:rPr>
        <w:t xml:space="preserve"> última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, </w:t>
      </w:r>
      <w:r w:rsidR="00437AB4">
        <w:rPr>
          <w:rFonts w:ascii="Times New Roman" w:hAnsi="Times New Roman" w:cs="Times New Roman"/>
          <w:sz w:val="22"/>
          <w:szCs w:val="22"/>
        </w:rPr>
        <w:t>-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su resurrección </w:t>
      </w:r>
      <w:r>
        <w:rPr>
          <w:rFonts w:ascii="Times New Roman" w:hAnsi="Times New Roman" w:cs="Times New Roman"/>
          <w:sz w:val="22"/>
          <w:szCs w:val="22"/>
        </w:rPr>
        <w:t>–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 la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cual </w:t>
      </w:r>
      <w:r>
        <w:rPr>
          <w:rFonts w:ascii="Times New Roman" w:hAnsi="Times New Roman" w:cs="Times New Roman"/>
          <w:sz w:val="22"/>
          <w:szCs w:val="22"/>
        </w:rPr>
        <w:t xml:space="preserve">se </w:t>
      </w:r>
      <w:r w:rsidR="00437AB4">
        <w:rPr>
          <w:rFonts w:ascii="Times New Roman" w:hAnsi="Times New Roman" w:cs="Times New Roman"/>
          <w:sz w:val="22"/>
          <w:szCs w:val="22"/>
        </w:rPr>
        <w:t xml:space="preserve">habló en el verso 15. En resumen, ve hacia adelante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a una nueva </w:t>
      </w:r>
      <w:r>
        <w:rPr>
          <w:rFonts w:ascii="Times New Roman" w:hAnsi="Times New Roman" w:cs="Times New Roman"/>
          <w:sz w:val="22"/>
          <w:szCs w:val="22"/>
        </w:rPr>
        <w:t>edad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que </w:t>
      </w:r>
      <w:r w:rsidRPr="004B38DE">
        <w:rPr>
          <w:rFonts w:ascii="Times New Roman" w:hAnsi="Times New Roman" w:cs="Times New Roman"/>
          <w:sz w:val="22"/>
          <w:szCs w:val="22"/>
        </w:rPr>
        <w:t>él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llama "mañana".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Default="00EC1C2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C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omo </w:t>
      </w:r>
      <w:r>
        <w:rPr>
          <w:rFonts w:ascii="Times New Roman" w:hAnsi="Times New Roman" w:cs="Times New Roman"/>
          <w:sz w:val="22"/>
          <w:szCs w:val="22"/>
        </w:rPr>
        <w:t xml:space="preserve">con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la palabra "día" </w:t>
      </w:r>
      <w:r>
        <w:rPr>
          <w:rFonts w:ascii="Times New Roman" w:hAnsi="Times New Roman" w:cs="Times New Roman"/>
          <w:sz w:val="22"/>
          <w:szCs w:val="22"/>
        </w:rPr>
        <w:t>que los hispano-</w:t>
      </w:r>
      <w:r w:rsidR="00532022">
        <w:rPr>
          <w:rFonts w:ascii="Times New Roman" w:hAnsi="Times New Roman" w:cs="Times New Roman"/>
          <w:sz w:val="22"/>
          <w:szCs w:val="22"/>
        </w:rPr>
        <w:t>hablantes no usan</w:t>
      </w:r>
      <w:r w:rsidR="00532022" w:rsidRPr="00532022">
        <w:rPr>
          <w:rFonts w:ascii="Times New Roman" w:hAnsi="Times New Roman" w:cs="Times New Roman"/>
          <w:sz w:val="22"/>
          <w:szCs w:val="22"/>
        </w:rPr>
        <w:t xml:space="preserve"> </w:t>
      </w:r>
      <w:r w:rsidR="00C374E0">
        <w:rPr>
          <w:rFonts w:ascii="Times New Roman" w:hAnsi="Times New Roman" w:cs="Times New Roman"/>
          <w:sz w:val="22"/>
          <w:szCs w:val="22"/>
        </w:rPr>
        <w:t xml:space="preserve">regularmente </w:t>
      </w:r>
      <w:r w:rsidR="00532022" w:rsidRPr="004B38DE">
        <w:rPr>
          <w:rFonts w:ascii="Times New Roman" w:hAnsi="Times New Roman" w:cs="Times New Roman"/>
          <w:sz w:val="22"/>
          <w:szCs w:val="22"/>
        </w:rPr>
        <w:t>las palabras "mañana" o "tarde"</w:t>
      </w:r>
      <w:r w:rsidR="00532022">
        <w:rPr>
          <w:rFonts w:ascii="Times New Roman" w:hAnsi="Times New Roman" w:cs="Times New Roman"/>
          <w:sz w:val="22"/>
          <w:szCs w:val="22"/>
        </w:rPr>
        <w:t xml:space="preserve"> de una manera figurad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a,  </w:t>
      </w:r>
      <w:r w:rsidR="00532022" w:rsidRPr="00532022">
        <w:rPr>
          <w:rFonts w:ascii="Times New Roman" w:hAnsi="Times New Roman" w:cs="Times New Roman"/>
          <w:sz w:val="22"/>
          <w:szCs w:val="22"/>
        </w:rPr>
        <w:t>pero tal vez las expresiones "El amanecer de una n</w:t>
      </w:r>
      <w:r w:rsidR="00874D1A">
        <w:rPr>
          <w:rFonts w:ascii="Times New Roman" w:hAnsi="Times New Roman" w:cs="Times New Roman"/>
          <w:sz w:val="22"/>
          <w:szCs w:val="22"/>
        </w:rPr>
        <w:t>ueva era</w:t>
      </w:r>
      <w:r w:rsidR="00437AB4">
        <w:rPr>
          <w:rFonts w:ascii="Times New Roman" w:hAnsi="Times New Roman" w:cs="Times New Roman"/>
          <w:sz w:val="22"/>
          <w:szCs w:val="22"/>
        </w:rPr>
        <w:t>"</w:t>
      </w:r>
      <w:r w:rsidR="00874D1A">
        <w:rPr>
          <w:rFonts w:ascii="Times New Roman" w:hAnsi="Times New Roman" w:cs="Times New Roman"/>
          <w:sz w:val="22"/>
          <w:szCs w:val="22"/>
        </w:rPr>
        <w:t xml:space="preserve"> </w:t>
      </w:r>
      <w:r w:rsidR="00437AB4">
        <w:rPr>
          <w:rFonts w:ascii="Times New Roman" w:hAnsi="Times New Roman" w:cs="Times New Roman"/>
          <w:sz w:val="22"/>
          <w:szCs w:val="22"/>
        </w:rPr>
        <w:t>y</w:t>
      </w:r>
      <w:r w:rsidR="00874D1A">
        <w:rPr>
          <w:rFonts w:ascii="Times New Roman" w:hAnsi="Times New Roman" w:cs="Times New Roman"/>
          <w:sz w:val="22"/>
          <w:szCs w:val="22"/>
        </w:rPr>
        <w:t xml:space="preserve"> "</w:t>
      </w:r>
      <w:r w:rsidR="00437AB4">
        <w:rPr>
          <w:rFonts w:ascii="Times New Roman" w:hAnsi="Times New Roman" w:cs="Times New Roman"/>
          <w:sz w:val="22"/>
          <w:szCs w:val="22"/>
        </w:rPr>
        <w:t>en el ocaso de</w:t>
      </w:r>
      <w:r w:rsidR="00874D1A">
        <w:rPr>
          <w:rFonts w:ascii="Times New Roman" w:hAnsi="Times New Roman" w:cs="Times New Roman"/>
          <w:sz w:val="22"/>
          <w:szCs w:val="22"/>
        </w:rPr>
        <w:t xml:space="preserve"> sus años</w:t>
      </w:r>
      <w:r w:rsidR="00532022" w:rsidRPr="00532022">
        <w:rPr>
          <w:rFonts w:ascii="Times New Roman" w:hAnsi="Times New Roman" w:cs="Times New Roman"/>
          <w:sz w:val="22"/>
          <w:szCs w:val="22"/>
        </w:rPr>
        <w:t>"</w:t>
      </w:r>
      <w:r w:rsidR="00532022">
        <w:rPr>
          <w:rFonts w:ascii="Times New Roman" w:hAnsi="Times New Roman" w:cs="Times New Roman"/>
          <w:sz w:val="22"/>
          <w:szCs w:val="22"/>
        </w:rPr>
        <w:t xml:space="preserve"> se asemeja</w:t>
      </w:r>
      <w:r w:rsidR="00532022" w:rsidRPr="00532022">
        <w:rPr>
          <w:rFonts w:ascii="Times New Roman" w:hAnsi="Times New Roman" w:cs="Times New Roman"/>
          <w:sz w:val="22"/>
          <w:szCs w:val="22"/>
        </w:rPr>
        <w:t xml:space="preserve"> al </w:t>
      </w:r>
      <w:r w:rsidR="00532022">
        <w:rPr>
          <w:rFonts w:ascii="Times New Roman" w:hAnsi="Times New Roman" w:cs="Times New Roman"/>
          <w:sz w:val="22"/>
          <w:szCs w:val="22"/>
        </w:rPr>
        <w:t xml:space="preserve">modismo </w:t>
      </w:r>
      <w:r w:rsidR="00C374E0">
        <w:rPr>
          <w:rFonts w:ascii="Times New Roman" w:hAnsi="Times New Roman" w:cs="Times New Roman"/>
          <w:sz w:val="22"/>
          <w:szCs w:val="22"/>
        </w:rPr>
        <w:t>hebreo</w:t>
      </w:r>
      <w:r w:rsidR="00532022" w:rsidRPr="00532022">
        <w:rPr>
          <w:rFonts w:ascii="Times New Roman" w:hAnsi="Times New Roman" w:cs="Times New Roman"/>
          <w:sz w:val="22"/>
          <w:szCs w:val="22"/>
        </w:rPr>
        <w:t xml:space="preserve"> que utiliza porciones d</w:t>
      </w:r>
      <w:r w:rsidR="00532022">
        <w:rPr>
          <w:rFonts w:ascii="Times New Roman" w:hAnsi="Times New Roman" w:cs="Times New Roman"/>
          <w:sz w:val="22"/>
          <w:szCs w:val="22"/>
        </w:rPr>
        <w:t>e un día figurativamente en lugar de</w:t>
      </w:r>
      <w:r w:rsidR="00532022" w:rsidRPr="00532022">
        <w:rPr>
          <w:rFonts w:ascii="Times New Roman" w:hAnsi="Times New Roman" w:cs="Times New Roman"/>
          <w:sz w:val="22"/>
          <w:szCs w:val="22"/>
        </w:rPr>
        <w:t xml:space="preserve"> períodos de tiempo</w:t>
      </w:r>
      <w:r w:rsidR="005320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374E0" w:rsidRPr="004B38DE" w:rsidRDefault="00C374E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E</w:t>
      </w:r>
      <w:r w:rsidR="0031359D">
        <w:rPr>
          <w:rFonts w:ascii="Times New Roman" w:hAnsi="Times New Roman" w:cs="Times New Roman"/>
          <w:sz w:val="22"/>
          <w:szCs w:val="22"/>
        </w:rPr>
        <w:t>n resumen</w:t>
      </w:r>
      <w:r w:rsidR="00C374E0">
        <w:rPr>
          <w:rFonts w:ascii="Times New Roman" w:hAnsi="Times New Roman" w:cs="Times New Roman"/>
          <w:sz w:val="22"/>
          <w:szCs w:val="22"/>
        </w:rPr>
        <w:t>, encontramos evidencia</w:t>
      </w:r>
      <w:r w:rsidR="00437AB4">
        <w:rPr>
          <w:rFonts w:ascii="Times New Roman" w:hAnsi="Times New Roman" w:cs="Times New Roman"/>
          <w:sz w:val="22"/>
          <w:szCs w:val="22"/>
        </w:rPr>
        <w:t xml:space="preserve"> en </w:t>
      </w:r>
      <w:r w:rsidR="00C374E0">
        <w:rPr>
          <w:rFonts w:ascii="Times New Roman" w:hAnsi="Times New Roman" w:cs="Times New Roman"/>
          <w:sz w:val="22"/>
          <w:szCs w:val="22"/>
        </w:rPr>
        <w:t>el uso bíblico de los término</w:t>
      </w:r>
      <w:r w:rsidR="00437AB4">
        <w:rPr>
          <w:rFonts w:ascii="Times New Roman" w:hAnsi="Times New Roman" w:cs="Times New Roman"/>
          <w:sz w:val="22"/>
          <w:szCs w:val="22"/>
        </w:rPr>
        <w:t xml:space="preserve">s "día", "mañana", y "tarde" </w:t>
      </w:r>
      <w:r w:rsidR="0031359D">
        <w:rPr>
          <w:rFonts w:ascii="Times New Roman" w:hAnsi="Times New Roman" w:cs="Times New Roman"/>
          <w:sz w:val="22"/>
          <w:szCs w:val="22"/>
        </w:rPr>
        <w:t xml:space="preserve">que los “días” del primer capítulo </w:t>
      </w:r>
      <w:r w:rsidRPr="004B38DE">
        <w:rPr>
          <w:rFonts w:ascii="Times New Roman" w:hAnsi="Times New Roman" w:cs="Times New Roman"/>
          <w:sz w:val="22"/>
          <w:szCs w:val="22"/>
        </w:rPr>
        <w:t>de Génesis</w:t>
      </w:r>
      <w:r w:rsidR="0031359D">
        <w:rPr>
          <w:rFonts w:ascii="Times New Roman" w:hAnsi="Times New Roman" w:cs="Times New Roman"/>
          <w:sz w:val="22"/>
          <w:szCs w:val="22"/>
        </w:rPr>
        <w:t xml:space="preserve"> pueden no ser </w:t>
      </w:r>
      <w:r w:rsidRPr="004B38DE">
        <w:rPr>
          <w:rFonts w:ascii="Times New Roman" w:hAnsi="Times New Roman" w:cs="Times New Roman"/>
          <w:sz w:val="22"/>
          <w:szCs w:val="22"/>
        </w:rPr>
        <w:t>literal</w:t>
      </w:r>
      <w:r w:rsidR="0031359D">
        <w:rPr>
          <w:rFonts w:ascii="Times New Roman" w:hAnsi="Times New Roman" w:cs="Times New Roman"/>
          <w:sz w:val="22"/>
          <w:szCs w:val="22"/>
        </w:rPr>
        <w:t>es. S</w:t>
      </w:r>
      <w:r w:rsidRPr="004B38DE">
        <w:rPr>
          <w:rFonts w:ascii="Times New Roman" w:hAnsi="Times New Roman" w:cs="Times New Roman"/>
          <w:sz w:val="22"/>
          <w:szCs w:val="22"/>
        </w:rPr>
        <w:t xml:space="preserve">i no es </w:t>
      </w:r>
      <w:r w:rsidR="0031359D">
        <w:rPr>
          <w:rFonts w:ascii="Times New Roman" w:hAnsi="Times New Roman" w:cs="Times New Roman"/>
          <w:sz w:val="22"/>
          <w:szCs w:val="22"/>
        </w:rPr>
        <w:t>así</w:t>
      </w:r>
      <w:r w:rsidRPr="004B38DE">
        <w:rPr>
          <w:rFonts w:ascii="Times New Roman" w:hAnsi="Times New Roman" w:cs="Times New Roman"/>
          <w:sz w:val="22"/>
          <w:szCs w:val="22"/>
        </w:rPr>
        <w:t xml:space="preserve">, entonces </w:t>
      </w:r>
      <w:r w:rsidR="0031359D">
        <w:rPr>
          <w:rFonts w:ascii="Times New Roman" w:hAnsi="Times New Roman" w:cs="Times New Roman"/>
          <w:sz w:val="22"/>
          <w:szCs w:val="22"/>
        </w:rPr>
        <w:t>¿qué es lo que estos término</w:t>
      </w:r>
      <w:r w:rsidR="002E541E">
        <w:rPr>
          <w:rFonts w:ascii="Times New Roman" w:hAnsi="Times New Roman" w:cs="Times New Roman"/>
          <w:sz w:val="22"/>
          <w:szCs w:val="22"/>
        </w:rPr>
        <w:t xml:space="preserve">s significan? </w:t>
      </w:r>
      <w:r w:rsidR="0031359D">
        <w:rPr>
          <w:rFonts w:ascii="Times New Roman" w:hAnsi="Times New Roman" w:cs="Times New Roman"/>
          <w:sz w:val="22"/>
          <w:szCs w:val="22"/>
        </w:rPr>
        <w:t>Yo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31359D" w:rsidRPr="004B38DE">
        <w:rPr>
          <w:rFonts w:ascii="Times New Roman" w:hAnsi="Times New Roman" w:cs="Times New Roman"/>
          <w:sz w:val="22"/>
          <w:szCs w:val="22"/>
        </w:rPr>
        <w:t>sugerir</w:t>
      </w:r>
      <w:r w:rsidR="0031359D">
        <w:rPr>
          <w:rFonts w:ascii="Times New Roman" w:hAnsi="Times New Roman" w:cs="Times New Roman"/>
          <w:sz w:val="22"/>
          <w:szCs w:val="22"/>
        </w:rPr>
        <w:t>ía lo siguiente,</w:t>
      </w:r>
      <w:r w:rsidRPr="004B38DE">
        <w:rPr>
          <w:rFonts w:ascii="Times New Roman" w:hAnsi="Times New Roman" w:cs="Times New Roman"/>
          <w:sz w:val="22"/>
          <w:szCs w:val="22"/>
        </w:rPr>
        <w:t xml:space="preserve"> "tarde" representa </w:t>
      </w:r>
      <w:r w:rsidR="002E541E">
        <w:rPr>
          <w:rFonts w:ascii="Times New Roman" w:hAnsi="Times New Roman" w:cs="Times New Roman"/>
          <w:sz w:val="22"/>
          <w:szCs w:val="22"/>
        </w:rPr>
        <w:t>el fin de la actividad creadora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un "día" mientras que la palabra "mañana" representa e</w:t>
      </w:r>
      <w:r w:rsidR="002E541E">
        <w:rPr>
          <w:rFonts w:ascii="Times New Roman" w:hAnsi="Times New Roman" w:cs="Times New Roman"/>
          <w:sz w:val="22"/>
          <w:szCs w:val="22"/>
        </w:rPr>
        <w:t>l inicio de la actividad creadora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del siguiente dí</w:t>
      </w:r>
      <w:r w:rsidR="002E541E">
        <w:rPr>
          <w:rFonts w:ascii="Times New Roman" w:hAnsi="Times New Roman" w:cs="Times New Roman"/>
          <w:sz w:val="22"/>
          <w:szCs w:val="22"/>
        </w:rPr>
        <w:t>a.  Esta actividad ha tenido lugar</w:t>
      </w:r>
      <w:r w:rsidR="00437AB4">
        <w:rPr>
          <w:rFonts w:ascii="Times New Roman" w:hAnsi="Times New Roman" w:cs="Times New Roman"/>
          <w:sz w:val="22"/>
          <w:szCs w:val="22"/>
        </w:rPr>
        <w:t xml:space="preserve"> en un perí</w:t>
      </w:r>
      <w:r w:rsidRPr="004B38DE">
        <w:rPr>
          <w:rFonts w:ascii="Times New Roman" w:hAnsi="Times New Roman" w:cs="Times New Roman"/>
          <w:sz w:val="22"/>
          <w:szCs w:val="22"/>
        </w:rPr>
        <w:t xml:space="preserve">odo </w:t>
      </w:r>
      <w:r w:rsidR="002E541E">
        <w:rPr>
          <w:rFonts w:ascii="Times New Roman" w:hAnsi="Times New Roman" w:cs="Times New Roman"/>
          <w:sz w:val="22"/>
          <w:szCs w:val="22"/>
        </w:rPr>
        <w:t>de tiempo llamado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2E541E">
        <w:rPr>
          <w:rFonts w:ascii="Times New Roman" w:hAnsi="Times New Roman" w:cs="Times New Roman"/>
          <w:sz w:val="22"/>
          <w:szCs w:val="22"/>
        </w:rPr>
        <w:t xml:space="preserve">un </w:t>
      </w:r>
      <w:r w:rsidRPr="004B38DE">
        <w:rPr>
          <w:rFonts w:ascii="Times New Roman" w:hAnsi="Times New Roman" w:cs="Times New Roman"/>
          <w:sz w:val="22"/>
          <w:szCs w:val="22"/>
        </w:rPr>
        <w:t>"día".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Default="002E541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El</w:t>
      </w:r>
      <w:r w:rsidR="00CA0B8A">
        <w:rPr>
          <w:rFonts w:ascii="Times New Roman" w:hAnsi="Times New Roman" w:cs="Times New Roman"/>
          <w:sz w:val="22"/>
          <w:szCs w:val="22"/>
        </w:rPr>
        <w:t xml:space="preserve"> argumento para</w:t>
      </w:r>
      <w:r>
        <w:rPr>
          <w:rFonts w:ascii="Times New Roman" w:hAnsi="Times New Roman" w:cs="Times New Roman"/>
          <w:sz w:val="22"/>
          <w:szCs w:val="22"/>
        </w:rPr>
        <w:t xml:space="preserve"> "día</w:t>
      </w:r>
      <w:r w:rsidR="00CA0B8A">
        <w:rPr>
          <w:rFonts w:ascii="Times New Roman" w:hAnsi="Times New Roman" w:cs="Times New Roman"/>
          <w:sz w:val="22"/>
          <w:szCs w:val="22"/>
        </w:rPr>
        <w:t xml:space="preserve">s" </w:t>
      </w:r>
      <w:r>
        <w:rPr>
          <w:rFonts w:ascii="Times New Roman" w:hAnsi="Times New Roman" w:cs="Times New Roman"/>
          <w:sz w:val="22"/>
          <w:szCs w:val="22"/>
        </w:rPr>
        <w:t>figurad</w:t>
      </w:r>
      <w:r w:rsidR="00CA0B8A">
        <w:rPr>
          <w:rFonts w:ascii="Times New Roman" w:hAnsi="Times New Roman" w:cs="Times New Roman"/>
          <w:sz w:val="22"/>
          <w:szCs w:val="22"/>
        </w:rPr>
        <w:t xml:space="preserve">os será reforzado cuando   consideremos los </w:t>
      </w:r>
      <w:r w:rsidR="002905F5" w:rsidRPr="004B38DE">
        <w:rPr>
          <w:rFonts w:ascii="Times New Roman" w:hAnsi="Times New Roman" w:cs="Times New Roman"/>
          <w:sz w:val="22"/>
          <w:szCs w:val="22"/>
        </w:rPr>
        <w:t>e</w:t>
      </w:r>
      <w:r w:rsidR="00CA0B8A">
        <w:rPr>
          <w:rFonts w:ascii="Times New Roman" w:hAnsi="Times New Roman" w:cs="Times New Roman"/>
          <w:sz w:val="22"/>
          <w:szCs w:val="22"/>
        </w:rPr>
        <w:t xml:space="preserve">ventos que ocurrieron </w:t>
      </w:r>
      <w:r w:rsidR="002905F5" w:rsidRPr="004B38DE">
        <w:rPr>
          <w:rFonts w:ascii="Times New Roman" w:hAnsi="Times New Roman" w:cs="Times New Roman"/>
          <w:sz w:val="22"/>
          <w:szCs w:val="22"/>
        </w:rPr>
        <w:t>e</w:t>
      </w:r>
      <w:r w:rsidR="00CA0B8A">
        <w:rPr>
          <w:rFonts w:ascii="Times New Roman" w:hAnsi="Times New Roman" w:cs="Times New Roman"/>
          <w:sz w:val="22"/>
          <w:szCs w:val="22"/>
        </w:rPr>
        <w:t>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el sexto </w:t>
      </w:r>
      <w:r w:rsidR="00CA0B8A" w:rsidRPr="004B38DE">
        <w:rPr>
          <w:rFonts w:ascii="Times New Roman" w:hAnsi="Times New Roman" w:cs="Times New Roman"/>
          <w:sz w:val="22"/>
          <w:szCs w:val="22"/>
        </w:rPr>
        <w:t>día</w:t>
      </w:r>
      <w:r w:rsidR="002905F5" w:rsidRPr="004B38DE">
        <w:rPr>
          <w:rFonts w:ascii="Times New Roman" w:hAnsi="Times New Roman" w:cs="Times New Roman"/>
          <w:sz w:val="22"/>
          <w:szCs w:val="22"/>
        </w:rPr>
        <w:t>.</w:t>
      </w:r>
    </w:p>
    <w:p w:rsidR="00CA0B8A" w:rsidRPr="004B38DE" w:rsidRDefault="00CA0B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Pr="004B38DE" w:rsidRDefault="00CA0B8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“</w:t>
      </w:r>
      <w:r w:rsidR="002905F5" w:rsidRPr="004B38DE">
        <w:rPr>
          <w:rFonts w:ascii="Times New Roman" w:hAnsi="Times New Roman" w:cs="Times New Roman"/>
          <w:b/>
          <w:bCs/>
          <w:sz w:val="22"/>
          <w:szCs w:val="22"/>
        </w:rPr>
        <w:t xml:space="preserve">Los eventos del sexto </w:t>
      </w:r>
      <w:r w:rsidRPr="004B38DE">
        <w:rPr>
          <w:rFonts w:ascii="Times New Roman" w:hAnsi="Times New Roman" w:cs="Times New Roman"/>
          <w:b/>
          <w:bCs/>
          <w:sz w:val="22"/>
          <w:szCs w:val="22"/>
        </w:rPr>
        <w:t>día</w:t>
      </w:r>
      <w:r w:rsidR="002905F5" w:rsidRPr="004B38DE">
        <w:rPr>
          <w:rFonts w:ascii="Times New Roman" w:hAnsi="Times New Roman" w:cs="Times New Roman"/>
          <w:b/>
          <w:bCs/>
          <w:sz w:val="22"/>
          <w:szCs w:val="22"/>
        </w:rPr>
        <w:t>".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En Génesis 1:27 parecería que tanto el hombre como la mujer </w:t>
      </w:r>
      <w:r w:rsidR="00CA0B8A">
        <w:rPr>
          <w:rFonts w:ascii="Times New Roman" w:hAnsi="Times New Roman" w:cs="Times New Roman"/>
          <w:sz w:val="22"/>
          <w:szCs w:val="22"/>
        </w:rPr>
        <w:t>fueron creados al mismo tiempo</w:t>
      </w:r>
      <w:r w:rsidRPr="004B38DE">
        <w:rPr>
          <w:rFonts w:ascii="Times New Roman" w:hAnsi="Times New Roman" w:cs="Times New Roman"/>
          <w:sz w:val="22"/>
          <w:szCs w:val="22"/>
        </w:rPr>
        <w:t xml:space="preserve">. Pero en </w:t>
      </w:r>
      <w:r w:rsidR="00CA0B8A" w:rsidRPr="004B38DE">
        <w:rPr>
          <w:rFonts w:ascii="Times New Roman" w:hAnsi="Times New Roman" w:cs="Times New Roman"/>
          <w:sz w:val="22"/>
          <w:szCs w:val="22"/>
        </w:rPr>
        <w:t>Génesis</w:t>
      </w:r>
      <w:r w:rsidR="00437AB4">
        <w:rPr>
          <w:rFonts w:ascii="Times New Roman" w:hAnsi="Times New Roman" w:cs="Times New Roman"/>
          <w:sz w:val="22"/>
          <w:szCs w:val="22"/>
        </w:rPr>
        <w:t xml:space="preserve"> capítulo dos descubri</w:t>
      </w:r>
      <w:r w:rsidR="00CA0B8A">
        <w:rPr>
          <w:rFonts w:ascii="Times New Roman" w:hAnsi="Times New Roman" w:cs="Times New Roman"/>
          <w:sz w:val="22"/>
          <w:szCs w:val="22"/>
        </w:rPr>
        <w:t>mos que un perí</w:t>
      </w:r>
      <w:r w:rsidRPr="004B38DE">
        <w:rPr>
          <w:rFonts w:ascii="Times New Roman" w:hAnsi="Times New Roman" w:cs="Times New Roman"/>
          <w:sz w:val="22"/>
          <w:szCs w:val="22"/>
        </w:rPr>
        <w:t>odo</w:t>
      </w:r>
      <w:r w:rsidR="00CA0B8A">
        <w:rPr>
          <w:rFonts w:ascii="Times New Roman" w:hAnsi="Times New Roman" w:cs="Times New Roman"/>
          <w:sz w:val="22"/>
          <w:szCs w:val="22"/>
        </w:rPr>
        <w:t xml:space="preserve"> de tiempo transcurrió</w:t>
      </w:r>
      <w:r w:rsidRPr="004B38DE">
        <w:rPr>
          <w:rFonts w:ascii="Times New Roman" w:hAnsi="Times New Roman" w:cs="Times New Roman"/>
          <w:sz w:val="22"/>
          <w:szCs w:val="22"/>
        </w:rPr>
        <w:t xml:space="preserve"> entre la c</w:t>
      </w:r>
      <w:r w:rsidR="00CA0B8A">
        <w:rPr>
          <w:rFonts w:ascii="Times New Roman" w:hAnsi="Times New Roman" w:cs="Times New Roman"/>
          <w:sz w:val="22"/>
          <w:szCs w:val="22"/>
        </w:rPr>
        <w:t>reación del hombre y la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la mujer. </w:t>
      </w:r>
      <w:r w:rsidR="00CA0B8A">
        <w:rPr>
          <w:rFonts w:ascii="Times New Roman" w:hAnsi="Times New Roman" w:cs="Times New Roman"/>
          <w:sz w:val="22"/>
          <w:szCs w:val="22"/>
        </w:rPr>
        <w:t xml:space="preserve">Esto no es una contradicción. </w:t>
      </w:r>
      <w:r w:rsidRPr="004B38DE">
        <w:rPr>
          <w:rFonts w:ascii="Times New Roman" w:hAnsi="Times New Roman" w:cs="Times New Roman"/>
          <w:sz w:val="22"/>
          <w:szCs w:val="22"/>
        </w:rPr>
        <w:t>El capítulo uno nos da so</w:t>
      </w:r>
      <w:r w:rsidR="00CA0B8A">
        <w:rPr>
          <w:rFonts w:ascii="Times New Roman" w:hAnsi="Times New Roman" w:cs="Times New Roman"/>
          <w:sz w:val="22"/>
          <w:szCs w:val="22"/>
        </w:rPr>
        <w:t>lo una visión general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la creación de los seres humanos, mientras que el capítulo dos </w:t>
      </w:r>
      <w:r w:rsidR="00CA0B8A">
        <w:rPr>
          <w:rFonts w:ascii="Times New Roman" w:hAnsi="Times New Roman" w:cs="Times New Roman"/>
          <w:sz w:val="22"/>
          <w:szCs w:val="22"/>
        </w:rPr>
        <w:t>nos da lo</w:t>
      </w:r>
      <w:r w:rsidR="00050329">
        <w:rPr>
          <w:rFonts w:ascii="Times New Roman" w:hAnsi="Times New Roman" w:cs="Times New Roman"/>
          <w:sz w:val="22"/>
          <w:szCs w:val="22"/>
        </w:rPr>
        <w:t>s detalles. Examinemos cada detalle</w:t>
      </w:r>
      <w:r w:rsidR="00437AB4">
        <w:rPr>
          <w:rFonts w:ascii="Times New Roman" w:hAnsi="Times New Roman" w:cs="Times New Roman"/>
          <w:sz w:val="22"/>
          <w:szCs w:val="22"/>
        </w:rPr>
        <w:t xml:space="preserve"> mientras nos preguntamos si</w:t>
      </w:r>
      <w:r w:rsidRPr="004B38DE">
        <w:rPr>
          <w:rFonts w:ascii="Times New Roman" w:hAnsi="Times New Roman" w:cs="Times New Roman"/>
          <w:sz w:val="22"/>
          <w:szCs w:val="22"/>
        </w:rPr>
        <w:t xml:space="preserve"> todos los eventos </w:t>
      </w:r>
      <w:r w:rsidR="00050329">
        <w:rPr>
          <w:rFonts w:ascii="Times New Roman" w:hAnsi="Times New Roman" w:cs="Times New Roman"/>
          <w:sz w:val="22"/>
          <w:szCs w:val="22"/>
        </w:rPr>
        <w:t xml:space="preserve">presentados </w:t>
      </w:r>
      <w:r w:rsidRPr="004B38DE">
        <w:rPr>
          <w:rFonts w:ascii="Times New Roman" w:hAnsi="Times New Roman" w:cs="Times New Roman"/>
          <w:sz w:val="22"/>
          <w:szCs w:val="22"/>
        </w:rPr>
        <w:t>en el capítulo dos</w:t>
      </w:r>
      <w:r w:rsidR="00050329">
        <w:rPr>
          <w:rFonts w:ascii="Times New Roman" w:hAnsi="Times New Roman" w:cs="Times New Roman"/>
          <w:sz w:val="22"/>
          <w:szCs w:val="22"/>
        </w:rPr>
        <w:t xml:space="preserve"> pueden razonablemente encajar </w:t>
      </w:r>
      <w:r w:rsidRPr="004B38DE">
        <w:rPr>
          <w:rFonts w:ascii="Times New Roman" w:hAnsi="Times New Roman" w:cs="Times New Roman"/>
          <w:sz w:val="22"/>
          <w:szCs w:val="22"/>
        </w:rPr>
        <w:t>e</w:t>
      </w:r>
      <w:r w:rsidR="00050329">
        <w:rPr>
          <w:rFonts w:ascii="Times New Roman" w:hAnsi="Times New Roman" w:cs="Times New Roman"/>
          <w:sz w:val="22"/>
          <w:szCs w:val="22"/>
        </w:rPr>
        <w:t>n</w:t>
      </w:r>
      <w:r w:rsidRPr="004B38DE">
        <w:rPr>
          <w:rFonts w:ascii="Times New Roman" w:hAnsi="Times New Roman" w:cs="Times New Roman"/>
          <w:sz w:val="22"/>
          <w:szCs w:val="22"/>
        </w:rPr>
        <w:t xml:space="preserve"> 24 horas.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</w:t>
      </w:r>
      <w:r w:rsidR="00050329">
        <w:rPr>
          <w:rFonts w:ascii="Times New Roman" w:hAnsi="Times New Roman" w:cs="Times New Roman"/>
          <w:sz w:val="22"/>
          <w:szCs w:val="22"/>
        </w:rPr>
        <w:t>Primero, d</w:t>
      </w:r>
      <w:r w:rsidR="00050329" w:rsidRPr="004B38DE">
        <w:rPr>
          <w:rFonts w:ascii="Times New Roman" w:hAnsi="Times New Roman" w:cs="Times New Roman"/>
          <w:sz w:val="22"/>
          <w:szCs w:val="22"/>
        </w:rPr>
        <w:t>espués</w:t>
      </w:r>
      <w:r w:rsidR="00050329">
        <w:rPr>
          <w:rFonts w:ascii="Times New Roman" w:hAnsi="Times New Roman" w:cs="Times New Roman"/>
          <w:sz w:val="22"/>
          <w:szCs w:val="22"/>
        </w:rPr>
        <w:t xml:space="preserve"> que Adán fue creado, Dios plantó</w:t>
      </w:r>
      <w:r w:rsidRPr="004B38DE">
        <w:rPr>
          <w:rFonts w:ascii="Times New Roman" w:hAnsi="Times New Roman" w:cs="Times New Roman"/>
          <w:sz w:val="22"/>
          <w:szCs w:val="22"/>
        </w:rPr>
        <w:t xml:space="preserve"> el </w:t>
      </w:r>
      <w:r w:rsidR="00050329" w:rsidRPr="004B38DE">
        <w:rPr>
          <w:rFonts w:ascii="Times New Roman" w:hAnsi="Times New Roman" w:cs="Times New Roman"/>
          <w:sz w:val="22"/>
          <w:szCs w:val="22"/>
        </w:rPr>
        <w:t>jardín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Edén en el este.  </w:t>
      </w:r>
      <w:r w:rsidR="00437AB4">
        <w:rPr>
          <w:rFonts w:ascii="Times New Roman" w:hAnsi="Times New Roman" w:cs="Times New Roman"/>
          <w:sz w:val="22"/>
          <w:szCs w:val="22"/>
        </w:rPr>
        <w:t>É</w:t>
      </w:r>
      <w:r w:rsidR="00050329">
        <w:rPr>
          <w:rFonts w:ascii="Times New Roman" w:hAnsi="Times New Roman" w:cs="Times New Roman"/>
          <w:sz w:val="22"/>
          <w:szCs w:val="22"/>
        </w:rPr>
        <w:t>l luego hizo q</w:t>
      </w:r>
      <w:r w:rsidR="00FB7AF4">
        <w:rPr>
          <w:rFonts w:ascii="Times New Roman" w:hAnsi="Times New Roman" w:cs="Times New Roman"/>
          <w:sz w:val="22"/>
          <w:szCs w:val="22"/>
        </w:rPr>
        <w:t>ue toda clase de árboles brotara</w:t>
      </w:r>
      <w:r w:rsidR="00050329">
        <w:rPr>
          <w:rFonts w:ascii="Times New Roman" w:hAnsi="Times New Roman" w:cs="Times New Roman"/>
          <w:sz w:val="22"/>
          <w:szCs w:val="22"/>
        </w:rPr>
        <w:t>n del suelo.  En este punto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debemos prestar </w:t>
      </w:r>
      <w:r w:rsidR="00050329">
        <w:rPr>
          <w:rFonts w:ascii="Times New Roman" w:hAnsi="Times New Roman" w:cs="Times New Roman"/>
          <w:sz w:val="22"/>
          <w:szCs w:val="22"/>
        </w:rPr>
        <w:t xml:space="preserve">cuidadosa </w:t>
      </w:r>
      <w:r w:rsidRPr="004B38DE">
        <w:rPr>
          <w:rFonts w:ascii="Times New Roman" w:hAnsi="Times New Roman" w:cs="Times New Roman"/>
          <w:sz w:val="22"/>
          <w:szCs w:val="22"/>
        </w:rPr>
        <w:t>atención a la terminología que describe la</w:t>
      </w:r>
      <w:r w:rsidR="00050329">
        <w:rPr>
          <w:rFonts w:ascii="Times New Roman" w:hAnsi="Times New Roman" w:cs="Times New Roman"/>
          <w:sz w:val="22"/>
          <w:szCs w:val="22"/>
        </w:rPr>
        <w:t>s</w:t>
      </w:r>
      <w:r w:rsidRPr="004B38DE">
        <w:rPr>
          <w:rFonts w:ascii="Times New Roman" w:hAnsi="Times New Roman" w:cs="Times New Roman"/>
          <w:sz w:val="22"/>
          <w:szCs w:val="22"/>
        </w:rPr>
        <w:t xml:space="preserve"> actividad</w:t>
      </w:r>
      <w:r w:rsidR="00050329">
        <w:rPr>
          <w:rFonts w:ascii="Times New Roman" w:hAnsi="Times New Roman" w:cs="Times New Roman"/>
          <w:sz w:val="22"/>
          <w:szCs w:val="22"/>
        </w:rPr>
        <w:t>es de Dios.  Nótese</w:t>
      </w:r>
      <w:r w:rsidRPr="004B38DE">
        <w:rPr>
          <w:rFonts w:ascii="Times New Roman" w:hAnsi="Times New Roman" w:cs="Times New Roman"/>
          <w:sz w:val="22"/>
          <w:szCs w:val="22"/>
        </w:rPr>
        <w:t xml:space="preserve"> que no se nos dice que Dios </w:t>
      </w:r>
      <w:r w:rsidR="00CC03DE">
        <w:rPr>
          <w:rFonts w:ascii="Times New Roman" w:hAnsi="Times New Roman" w:cs="Times New Roman"/>
          <w:sz w:val="22"/>
          <w:szCs w:val="22"/>
        </w:rPr>
        <w:t>“</w:t>
      </w:r>
      <w:r w:rsidRPr="004B38DE">
        <w:rPr>
          <w:rFonts w:ascii="Times New Roman" w:hAnsi="Times New Roman" w:cs="Times New Roman"/>
          <w:sz w:val="22"/>
          <w:szCs w:val="22"/>
        </w:rPr>
        <w:t>creó</w:t>
      </w:r>
      <w:r w:rsidR="00CC03DE">
        <w:rPr>
          <w:rFonts w:ascii="Times New Roman" w:hAnsi="Times New Roman" w:cs="Times New Roman"/>
          <w:sz w:val="22"/>
          <w:szCs w:val="22"/>
        </w:rPr>
        <w:t>”</w:t>
      </w:r>
      <w:r w:rsidRPr="004B38DE">
        <w:rPr>
          <w:rFonts w:ascii="Times New Roman" w:hAnsi="Times New Roman" w:cs="Times New Roman"/>
          <w:sz w:val="22"/>
          <w:szCs w:val="22"/>
        </w:rPr>
        <w:t xml:space="preserve"> el </w:t>
      </w:r>
      <w:r w:rsidR="00CC03DE" w:rsidRPr="004B38DE">
        <w:rPr>
          <w:rFonts w:ascii="Times New Roman" w:hAnsi="Times New Roman" w:cs="Times New Roman"/>
          <w:sz w:val="22"/>
          <w:szCs w:val="22"/>
        </w:rPr>
        <w:t>jardín</w:t>
      </w:r>
      <w:r w:rsidR="00FB7AF4">
        <w:rPr>
          <w:rFonts w:ascii="Times New Roman" w:hAnsi="Times New Roman" w:cs="Times New Roman"/>
          <w:sz w:val="22"/>
          <w:szCs w:val="22"/>
        </w:rPr>
        <w:t xml:space="preserve"> o </w:t>
      </w:r>
      <w:r w:rsidR="00FB7AF4">
        <w:rPr>
          <w:rFonts w:ascii="Times New Roman" w:hAnsi="Times New Roman" w:cs="Times New Roman"/>
          <w:sz w:val="22"/>
          <w:szCs w:val="22"/>
        </w:rPr>
        <w:lastRenderedPageBreak/>
        <w:t xml:space="preserve">los árboles. </w:t>
      </w:r>
      <w:r w:rsidR="00CC03DE">
        <w:rPr>
          <w:rFonts w:ascii="Times New Roman" w:hAnsi="Times New Roman" w:cs="Times New Roman"/>
          <w:sz w:val="22"/>
          <w:szCs w:val="22"/>
        </w:rPr>
        <w:t xml:space="preserve">Más bien, Dios "plantó" </w:t>
      </w:r>
      <w:r w:rsidR="00FB7AF4">
        <w:rPr>
          <w:rFonts w:ascii="Times New Roman" w:hAnsi="Times New Roman" w:cs="Times New Roman"/>
          <w:sz w:val="22"/>
          <w:szCs w:val="22"/>
        </w:rPr>
        <w:t xml:space="preserve">y </w:t>
      </w:r>
      <w:r w:rsidRPr="004B38DE">
        <w:rPr>
          <w:rFonts w:ascii="Times New Roman" w:hAnsi="Times New Roman" w:cs="Times New Roman"/>
          <w:sz w:val="22"/>
          <w:szCs w:val="22"/>
        </w:rPr>
        <w:t>"</w:t>
      </w:r>
      <w:r w:rsidR="00CC03DE">
        <w:rPr>
          <w:rFonts w:ascii="Times New Roman" w:hAnsi="Times New Roman" w:cs="Times New Roman"/>
          <w:sz w:val="22"/>
          <w:szCs w:val="22"/>
        </w:rPr>
        <w:t>causó que los arboles creciera</w:t>
      </w:r>
      <w:r w:rsidRPr="004B38DE">
        <w:rPr>
          <w:rFonts w:ascii="Times New Roman" w:hAnsi="Times New Roman" w:cs="Times New Roman"/>
          <w:sz w:val="22"/>
          <w:szCs w:val="22"/>
        </w:rPr>
        <w:t xml:space="preserve">n".  Los </w:t>
      </w:r>
      <w:r w:rsidR="00CC03DE" w:rsidRPr="004B38DE">
        <w:rPr>
          <w:rFonts w:ascii="Times New Roman" w:hAnsi="Times New Roman" w:cs="Times New Roman"/>
          <w:sz w:val="22"/>
          <w:szCs w:val="22"/>
        </w:rPr>
        <w:t>términos</w:t>
      </w:r>
      <w:r w:rsidRPr="004B38DE">
        <w:rPr>
          <w:rFonts w:ascii="Times New Roman" w:hAnsi="Times New Roman" w:cs="Times New Roman"/>
          <w:sz w:val="22"/>
          <w:szCs w:val="22"/>
        </w:rPr>
        <w:t xml:space="preserve"> "plantar</w:t>
      </w:r>
      <w:r w:rsidR="00CC03DE">
        <w:rPr>
          <w:rFonts w:ascii="Times New Roman" w:hAnsi="Times New Roman" w:cs="Times New Roman"/>
          <w:sz w:val="22"/>
          <w:szCs w:val="22"/>
        </w:rPr>
        <w:t>" y "crecer" implican actividad que tomó tiempo.  Por su</w:t>
      </w:r>
      <w:r w:rsidRPr="004B38DE">
        <w:rPr>
          <w:rFonts w:ascii="Times New Roman" w:hAnsi="Times New Roman" w:cs="Times New Roman"/>
          <w:sz w:val="22"/>
          <w:szCs w:val="22"/>
        </w:rPr>
        <w:t xml:space="preserve">puesto, Dios tiene el </w:t>
      </w:r>
      <w:r w:rsidR="00CC03DE">
        <w:rPr>
          <w:rFonts w:ascii="Times New Roman" w:hAnsi="Times New Roman" w:cs="Times New Roman"/>
          <w:sz w:val="22"/>
          <w:szCs w:val="22"/>
        </w:rPr>
        <w:t>poder de crear el</w:t>
      </w:r>
      <w:r w:rsidRPr="004B38DE">
        <w:rPr>
          <w:rFonts w:ascii="Times New Roman" w:hAnsi="Times New Roman" w:cs="Times New Roman"/>
          <w:sz w:val="22"/>
          <w:szCs w:val="22"/>
        </w:rPr>
        <w:t xml:space="preserve"> Edén en un instante</w:t>
      </w:r>
      <w:r w:rsidR="00CC03DE">
        <w:rPr>
          <w:rFonts w:ascii="Times New Roman" w:hAnsi="Times New Roman" w:cs="Times New Roman"/>
          <w:sz w:val="22"/>
          <w:szCs w:val="22"/>
        </w:rPr>
        <w:t>, pero el lenguaje de</w:t>
      </w:r>
      <w:r w:rsidRPr="004B38DE">
        <w:rPr>
          <w:rFonts w:ascii="Times New Roman" w:hAnsi="Times New Roman" w:cs="Times New Roman"/>
          <w:sz w:val="22"/>
          <w:szCs w:val="22"/>
        </w:rPr>
        <w:t xml:space="preserve"> la narración sugiere un proceso</w:t>
      </w:r>
      <w:r w:rsidR="00CC03DE">
        <w:rPr>
          <w:rFonts w:ascii="Times New Roman" w:hAnsi="Times New Roman" w:cs="Times New Roman"/>
          <w:sz w:val="22"/>
          <w:szCs w:val="22"/>
        </w:rPr>
        <w:t>, no un acto creativo inmediato</w:t>
      </w:r>
      <w:r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05F5" w:rsidRPr="004B38DE" w:rsidRDefault="00CC03D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Segundo, a pesar de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la </w:t>
      </w:r>
      <w:r w:rsidRPr="004B38DE">
        <w:rPr>
          <w:rFonts w:ascii="Times New Roman" w:hAnsi="Times New Roman" w:cs="Times New Roman"/>
          <w:sz w:val="22"/>
          <w:szCs w:val="22"/>
        </w:rPr>
        <w:t>perfección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del </w:t>
      </w:r>
      <w:r w:rsidRPr="004B38DE">
        <w:rPr>
          <w:rFonts w:ascii="Times New Roman" w:hAnsi="Times New Roman" w:cs="Times New Roman"/>
          <w:sz w:val="22"/>
          <w:szCs w:val="22"/>
        </w:rPr>
        <w:t>jardín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, no </w:t>
      </w:r>
      <w:r>
        <w:rPr>
          <w:rFonts w:ascii="Times New Roman" w:hAnsi="Times New Roman" w:cs="Times New Roman"/>
          <w:sz w:val="22"/>
          <w:szCs w:val="22"/>
        </w:rPr>
        <w:t>pod</w:t>
      </w:r>
      <w:r w:rsidRPr="004B38DE">
        <w:rPr>
          <w:rFonts w:ascii="Times New Roman" w:hAnsi="Times New Roman" w:cs="Times New Roman"/>
          <w:sz w:val="22"/>
          <w:szCs w:val="22"/>
        </w:rPr>
        <w:t>ía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cuidarse a </w:t>
      </w:r>
      <w:r w:rsidRPr="004B38DE">
        <w:rPr>
          <w:rFonts w:ascii="Times New Roman" w:hAnsi="Times New Roman" w:cs="Times New Roman"/>
          <w:sz w:val="22"/>
          <w:szCs w:val="22"/>
        </w:rPr>
        <w:t>sí</w:t>
      </w:r>
      <w:r>
        <w:rPr>
          <w:rFonts w:ascii="Times New Roman" w:hAnsi="Times New Roman" w:cs="Times New Roman"/>
          <w:sz w:val="22"/>
          <w:szCs w:val="22"/>
        </w:rPr>
        <w:t xml:space="preserve"> mismo, el hombre tenía qu</w:t>
      </w:r>
      <w:r w:rsidR="008F31D0">
        <w:rPr>
          <w:rFonts w:ascii="Times New Roman" w:hAnsi="Times New Roman" w:cs="Times New Roman"/>
          <w:sz w:val="22"/>
          <w:szCs w:val="22"/>
        </w:rPr>
        <w:t>e "lab</w:t>
      </w:r>
      <w:r w:rsidR="002905F5" w:rsidRPr="004B38DE">
        <w:rPr>
          <w:rFonts w:ascii="Times New Roman" w:hAnsi="Times New Roman" w:cs="Times New Roman"/>
          <w:sz w:val="22"/>
          <w:szCs w:val="22"/>
        </w:rPr>
        <w:t>r</w:t>
      </w:r>
      <w:r w:rsidR="008F31D0">
        <w:rPr>
          <w:rFonts w:ascii="Times New Roman" w:hAnsi="Times New Roman" w:cs="Times New Roman"/>
          <w:sz w:val="22"/>
          <w:szCs w:val="22"/>
        </w:rPr>
        <w:t>ar</w:t>
      </w:r>
      <w:r>
        <w:rPr>
          <w:rFonts w:ascii="Times New Roman" w:hAnsi="Times New Roman" w:cs="Times New Roman"/>
          <w:sz w:val="22"/>
          <w:szCs w:val="22"/>
        </w:rPr>
        <w:t>lo</w:t>
      </w:r>
      <w:r w:rsidR="008F31D0">
        <w:rPr>
          <w:rFonts w:ascii="Times New Roman" w:hAnsi="Times New Roman" w:cs="Times New Roman"/>
          <w:sz w:val="22"/>
          <w:szCs w:val="22"/>
        </w:rPr>
        <w:t>" y "cuidarlo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" (verso 15). </w:t>
      </w:r>
      <w:r w:rsidR="008F31D0">
        <w:rPr>
          <w:rFonts w:ascii="Times New Roman" w:hAnsi="Times New Roman" w:cs="Times New Roman"/>
          <w:sz w:val="22"/>
          <w:szCs w:val="22"/>
        </w:rPr>
        <w:t xml:space="preserve"> La naturaleza del trabajo no es descrita,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pero </w:t>
      </w:r>
      <w:r w:rsidR="008F31D0" w:rsidRPr="004B38DE">
        <w:rPr>
          <w:rFonts w:ascii="Times New Roman" w:hAnsi="Times New Roman" w:cs="Times New Roman"/>
          <w:sz w:val="22"/>
          <w:szCs w:val="22"/>
        </w:rPr>
        <w:t>podríamos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2905F5" w:rsidRPr="00E47575">
        <w:rPr>
          <w:rFonts w:ascii="Times New Roman" w:hAnsi="Times New Roman" w:cs="Times New Roman"/>
          <w:sz w:val="22"/>
          <w:szCs w:val="22"/>
        </w:rPr>
        <w:t>preguntarnos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por </w:t>
      </w:r>
      <w:r w:rsidR="008F31D0" w:rsidRPr="004B38DE">
        <w:rPr>
          <w:rFonts w:ascii="Times New Roman" w:hAnsi="Times New Roman" w:cs="Times New Roman"/>
          <w:sz w:val="22"/>
          <w:szCs w:val="22"/>
        </w:rPr>
        <w:t>qué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8F31D0">
        <w:rPr>
          <w:rFonts w:ascii="Times New Roman" w:hAnsi="Times New Roman" w:cs="Times New Roman"/>
          <w:sz w:val="22"/>
          <w:szCs w:val="22"/>
        </w:rPr>
        <w:t xml:space="preserve">el </w:t>
      </w:r>
      <w:r w:rsidR="008F31D0" w:rsidRPr="004B38DE">
        <w:rPr>
          <w:rFonts w:ascii="Times New Roman" w:hAnsi="Times New Roman" w:cs="Times New Roman"/>
          <w:sz w:val="22"/>
          <w:szCs w:val="22"/>
        </w:rPr>
        <w:t xml:space="preserve">jardín </w:t>
      </w:r>
      <w:r w:rsidR="008F31D0">
        <w:rPr>
          <w:rFonts w:ascii="Times New Roman" w:hAnsi="Times New Roman" w:cs="Times New Roman"/>
          <w:sz w:val="22"/>
          <w:szCs w:val="22"/>
        </w:rPr>
        <w:t>necesita</w:t>
      </w:r>
      <w:r w:rsidR="008F31D0" w:rsidRPr="004B38DE">
        <w:rPr>
          <w:rFonts w:ascii="Times New Roman" w:hAnsi="Times New Roman" w:cs="Times New Roman"/>
          <w:sz w:val="22"/>
          <w:szCs w:val="22"/>
        </w:rPr>
        <w:t>ría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8F31D0">
        <w:rPr>
          <w:rFonts w:ascii="Times New Roman" w:hAnsi="Times New Roman" w:cs="Times New Roman"/>
          <w:sz w:val="22"/>
          <w:szCs w:val="22"/>
        </w:rPr>
        <w:t>cuidado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si el </w:t>
      </w:r>
      <w:r w:rsidR="008F31D0">
        <w:rPr>
          <w:rFonts w:ascii="Times New Roman" w:hAnsi="Times New Roman" w:cs="Times New Roman"/>
          <w:sz w:val="22"/>
          <w:szCs w:val="22"/>
        </w:rPr>
        <w:t xml:space="preserve">sexto </w:t>
      </w:r>
      <w:r w:rsidR="008F31D0" w:rsidRPr="004B38DE">
        <w:rPr>
          <w:rFonts w:ascii="Times New Roman" w:hAnsi="Times New Roman" w:cs="Times New Roman"/>
          <w:sz w:val="22"/>
          <w:szCs w:val="22"/>
        </w:rPr>
        <w:t>día</w:t>
      </w:r>
      <w:r w:rsidR="00FB7AF4">
        <w:rPr>
          <w:rFonts w:ascii="Times New Roman" w:hAnsi="Times New Roman" w:cs="Times New Roman"/>
          <w:sz w:val="22"/>
          <w:szCs w:val="22"/>
        </w:rPr>
        <w:t xml:space="preserve"> era de solo </w:t>
      </w:r>
      <w:r w:rsidR="00B52D4C">
        <w:rPr>
          <w:rFonts w:ascii="Times New Roman" w:hAnsi="Times New Roman" w:cs="Times New Roman"/>
          <w:sz w:val="22"/>
          <w:szCs w:val="22"/>
        </w:rPr>
        <w:t>24 horas</w:t>
      </w:r>
      <w:proofErr w:type="gramStart"/>
      <w:r w:rsidR="00B52D4C">
        <w:rPr>
          <w:rFonts w:ascii="Times New Roman" w:hAnsi="Times New Roman" w:cs="Times New Roman"/>
          <w:sz w:val="22"/>
          <w:szCs w:val="22"/>
        </w:rPr>
        <w:t>?</w:t>
      </w:r>
      <w:proofErr w:type="gramEnd"/>
      <w:r w:rsidR="00B52D4C">
        <w:rPr>
          <w:rFonts w:ascii="Times New Roman" w:hAnsi="Times New Roman" w:cs="Times New Roman"/>
          <w:sz w:val="22"/>
          <w:szCs w:val="22"/>
        </w:rPr>
        <w:t xml:space="preserve"> </w:t>
      </w:r>
      <w:r w:rsidR="008F31D0">
        <w:rPr>
          <w:rFonts w:ascii="Times New Roman" w:hAnsi="Times New Roman" w:cs="Times New Roman"/>
          <w:sz w:val="22"/>
          <w:szCs w:val="22"/>
        </w:rPr>
        <w:t>¿N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o podría el </w:t>
      </w:r>
      <w:r w:rsidR="008F31D0" w:rsidRPr="004B38DE">
        <w:rPr>
          <w:rFonts w:ascii="Times New Roman" w:hAnsi="Times New Roman" w:cs="Times New Roman"/>
          <w:sz w:val="22"/>
          <w:szCs w:val="22"/>
        </w:rPr>
        <w:t>jardín</w:t>
      </w:r>
      <w:r w:rsidR="008F31D0">
        <w:rPr>
          <w:rFonts w:ascii="Times New Roman" w:hAnsi="Times New Roman" w:cs="Times New Roman"/>
          <w:sz w:val="22"/>
          <w:szCs w:val="22"/>
        </w:rPr>
        <w:t xml:space="preserve"> cuidarse a sí mismo en tan corto perí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odo?  Nuevamente la narración implica un </w:t>
      </w:r>
      <w:r w:rsidR="008F31D0">
        <w:rPr>
          <w:rFonts w:ascii="Times New Roman" w:hAnsi="Times New Roman" w:cs="Times New Roman"/>
          <w:sz w:val="22"/>
          <w:szCs w:val="22"/>
        </w:rPr>
        <w:t xml:space="preserve">tiempo más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largo </w:t>
      </w:r>
      <w:r w:rsidR="00C210D6">
        <w:rPr>
          <w:rFonts w:ascii="Times New Roman" w:hAnsi="Times New Roman" w:cs="Times New Roman"/>
          <w:sz w:val="22"/>
          <w:szCs w:val="22"/>
        </w:rPr>
        <w:t>que un día literal, a menos que el mandato fuera dado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B52D4C">
        <w:rPr>
          <w:rFonts w:ascii="Times New Roman" w:hAnsi="Times New Roman" w:cs="Times New Roman"/>
          <w:sz w:val="22"/>
          <w:szCs w:val="22"/>
        </w:rPr>
        <w:t>en ese moment</w:t>
      </w:r>
      <w:r w:rsidR="00FB7AF4">
        <w:rPr>
          <w:rFonts w:ascii="Times New Roman" w:hAnsi="Times New Roman" w:cs="Times New Roman"/>
          <w:sz w:val="22"/>
          <w:szCs w:val="22"/>
        </w:rPr>
        <w:t>o pero que estuvier</w:t>
      </w:r>
      <w:r w:rsidR="00C210D6">
        <w:rPr>
          <w:rFonts w:ascii="Times New Roman" w:hAnsi="Times New Roman" w:cs="Times New Roman"/>
          <w:sz w:val="22"/>
          <w:szCs w:val="22"/>
        </w:rPr>
        <w:t>a destinado a cumplirse en una fecha posterior</w:t>
      </w:r>
      <w:r w:rsidR="002905F5" w:rsidRPr="004B38DE">
        <w:rPr>
          <w:rFonts w:ascii="Times New Roman" w:hAnsi="Times New Roman" w:cs="Times New Roman"/>
          <w:sz w:val="22"/>
          <w:szCs w:val="22"/>
        </w:rPr>
        <w:t>.  La percepción es</w:t>
      </w:r>
      <w:r w:rsidR="00C210D6">
        <w:rPr>
          <w:rFonts w:ascii="Times New Roman" w:hAnsi="Times New Roman" w:cs="Times New Roman"/>
          <w:sz w:val="22"/>
          <w:szCs w:val="22"/>
        </w:rPr>
        <w:t>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sin embargo, que Adán </w:t>
      </w:r>
      <w:r w:rsidR="00C210D6">
        <w:rPr>
          <w:rFonts w:ascii="Times New Roman" w:hAnsi="Times New Roman" w:cs="Times New Roman"/>
          <w:sz w:val="22"/>
          <w:szCs w:val="22"/>
        </w:rPr>
        <w:t>deb</w:t>
      </w:r>
      <w:r w:rsidR="00C210D6" w:rsidRPr="004B38DE">
        <w:rPr>
          <w:rFonts w:ascii="Times New Roman" w:hAnsi="Times New Roman" w:cs="Times New Roman"/>
          <w:sz w:val="22"/>
          <w:szCs w:val="22"/>
        </w:rPr>
        <w:t>ía</w:t>
      </w:r>
      <w:r w:rsidR="00C210D6">
        <w:rPr>
          <w:rFonts w:ascii="Times New Roman" w:hAnsi="Times New Roman" w:cs="Times New Roman"/>
          <w:sz w:val="22"/>
          <w:szCs w:val="22"/>
        </w:rPr>
        <w:t xml:space="preserve"> empezar su trabajo in</w:t>
      </w:r>
      <w:r w:rsidR="002905F5" w:rsidRPr="004B38DE">
        <w:rPr>
          <w:rFonts w:ascii="Times New Roman" w:hAnsi="Times New Roman" w:cs="Times New Roman"/>
          <w:sz w:val="22"/>
          <w:szCs w:val="22"/>
        </w:rPr>
        <w:t>mediatamente.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lastRenderedPageBreak/>
        <w:t xml:space="preserve">     Tercero, en el verso 18, el Señor declara que "no es bueno </w:t>
      </w:r>
      <w:r w:rsidR="00B52D4C">
        <w:rPr>
          <w:rFonts w:ascii="Times New Roman" w:hAnsi="Times New Roman" w:cs="Times New Roman"/>
          <w:sz w:val="22"/>
          <w:szCs w:val="22"/>
        </w:rPr>
        <w:t>que el hombre esté solo. Le haré</w:t>
      </w:r>
      <w:r w:rsidRPr="004B38DE">
        <w:rPr>
          <w:rFonts w:ascii="Times New Roman" w:hAnsi="Times New Roman" w:cs="Times New Roman"/>
          <w:sz w:val="22"/>
          <w:szCs w:val="22"/>
        </w:rPr>
        <w:t xml:space="preserve"> una ayuda </w:t>
      </w:r>
      <w:r w:rsidR="00B52D4C" w:rsidRPr="004B38DE">
        <w:rPr>
          <w:rFonts w:ascii="Times New Roman" w:hAnsi="Times New Roman" w:cs="Times New Roman"/>
          <w:sz w:val="22"/>
          <w:szCs w:val="22"/>
        </w:rPr>
        <w:t>idónea</w:t>
      </w:r>
      <w:r w:rsidRPr="004B38DE">
        <w:rPr>
          <w:rFonts w:ascii="Times New Roman" w:hAnsi="Times New Roman" w:cs="Times New Roman"/>
          <w:sz w:val="22"/>
          <w:szCs w:val="22"/>
        </w:rPr>
        <w:t xml:space="preserve"> para </w:t>
      </w:r>
      <w:r w:rsidR="00B52D4C" w:rsidRPr="004B38DE">
        <w:rPr>
          <w:rFonts w:ascii="Times New Roman" w:hAnsi="Times New Roman" w:cs="Times New Roman"/>
          <w:sz w:val="22"/>
          <w:szCs w:val="22"/>
        </w:rPr>
        <w:t>él</w:t>
      </w:r>
      <w:r w:rsidRPr="004B38DE">
        <w:rPr>
          <w:rFonts w:ascii="Times New Roman" w:hAnsi="Times New Roman" w:cs="Times New Roman"/>
          <w:sz w:val="22"/>
          <w:szCs w:val="22"/>
        </w:rPr>
        <w:t>".  El Señor</w:t>
      </w:r>
      <w:r w:rsidR="00B52D4C">
        <w:rPr>
          <w:rFonts w:ascii="Times New Roman" w:hAnsi="Times New Roman" w:cs="Times New Roman"/>
          <w:sz w:val="22"/>
          <w:szCs w:val="22"/>
        </w:rPr>
        <w:t>,</w:t>
      </w:r>
      <w:r w:rsidRPr="004B38DE">
        <w:rPr>
          <w:rFonts w:ascii="Times New Roman" w:hAnsi="Times New Roman" w:cs="Times New Roman"/>
          <w:sz w:val="22"/>
          <w:szCs w:val="22"/>
        </w:rPr>
        <w:t xml:space="preserve"> sin embargo</w:t>
      </w:r>
      <w:r w:rsidR="00B52D4C">
        <w:rPr>
          <w:rFonts w:ascii="Times New Roman" w:hAnsi="Times New Roman" w:cs="Times New Roman"/>
          <w:sz w:val="22"/>
          <w:szCs w:val="22"/>
        </w:rPr>
        <w:t>,</w:t>
      </w:r>
      <w:r w:rsidRPr="004B38DE">
        <w:rPr>
          <w:rFonts w:ascii="Times New Roman" w:hAnsi="Times New Roman" w:cs="Times New Roman"/>
          <w:sz w:val="22"/>
          <w:szCs w:val="22"/>
        </w:rPr>
        <w:t xml:space="preserve"> no cre</w:t>
      </w:r>
      <w:r w:rsidR="00B52D4C">
        <w:rPr>
          <w:rFonts w:ascii="Times New Roman" w:hAnsi="Times New Roman" w:cs="Times New Roman"/>
          <w:sz w:val="22"/>
          <w:szCs w:val="22"/>
        </w:rPr>
        <w:t xml:space="preserve">ó a Eva inmediatamente.  En cambio, </w:t>
      </w:r>
      <w:r w:rsidRPr="004B38DE">
        <w:rPr>
          <w:rFonts w:ascii="Times New Roman" w:hAnsi="Times New Roman" w:cs="Times New Roman"/>
          <w:sz w:val="22"/>
          <w:szCs w:val="22"/>
        </w:rPr>
        <w:t xml:space="preserve">trajo a los animales del campo y a las aves </w:t>
      </w:r>
      <w:r w:rsidR="00B52D4C">
        <w:rPr>
          <w:rFonts w:ascii="Times New Roman" w:hAnsi="Times New Roman" w:cs="Times New Roman"/>
          <w:sz w:val="22"/>
          <w:szCs w:val="22"/>
        </w:rPr>
        <w:t>de los cielos para que Adán les pusiera</w:t>
      </w:r>
      <w:r w:rsidRPr="004B38DE">
        <w:rPr>
          <w:rFonts w:ascii="Times New Roman" w:hAnsi="Times New Roman" w:cs="Times New Roman"/>
          <w:sz w:val="22"/>
          <w:szCs w:val="22"/>
        </w:rPr>
        <w:t xml:space="preserve"> un nombre</w:t>
      </w:r>
      <w:r w:rsidR="00B52D4C">
        <w:rPr>
          <w:rFonts w:ascii="Times New Roman" w:hAnsi="Times New Roman" w:cs="Times New Roman"/>
          <w:sz w:val="22"/>
          <w:szCs w:val="22"/>
        </w:rPr>
        <w:t>, lo cual hizo</w:t>
      </w:r>
      <w:r w:rsidR="00FB7AF4">
        <w:rPr>
          <w:rFonts w:ascii="Times New Roman" w:hAnsi="Times New Roman" w:cs="Times New Roman"/>
          <w:sz w:val="22"/>
          <w:szCs w:val="22"/>
        </w:rPr>
        <w:t xml:space="preserve">. </w:t>
      </w:r>
      <w:r w:rsidR="00B52D4C">
        <w:rPr>
          <w:rFonts w:ascii="Times New Roman" w:hAnsi="Times New Roman" w:cs="Times New Roman"/>
          <w:sz w:val="22"/>
          <w:szCs w:val="22"/>
        </w:rPr>
        <w:t>Este proceso de darles nombre habría tomado tiempo, tanto porque había</w:t>
      </w:r>
      <w:r w:rsidR="00FB7AF4">
        <w:rPr>
          <w:rFonts w:ascii="Times New Roman" w:hAnsi="Times New Roman" w:cs="Times New Roman"/>
          <w:sz w:val="22"/>
          <w:szCs w:val="22"/>
        </w:rPr>
        <w:t xml:space="preserve"> muchos tipos de animales, como</w:t>
      </w:r>
      <w:r w:rsidR="00B52D4C">
        <w:rPr>
          <w:rFonts w:ascii="Times New Roman" w:hAnsi="Times New Roman" w:cs="Times New Roman"/>
          <w:sz w:val="22"/>
          <w:szCs w:val="22"/>
        </w:rPr>
        <w:t xml:space="preserve"> porque los nombres en la Biblia describen una característica del objeto nombrado. Note, por ejemplo, que el nombre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E14B56">
        <w:rPr>
          <w:rFonts w:ascii="Times New Roman" w:hAnsi="Times New Roman" w:cs="Times New Roman"/>
          <w:sz w:val="22"/>
          <w:szCs w:val="22"/>
        </w:rPr>
        <w:t>"mujer" no es</w:t>
      </w:r>
      <w:r w:rsidRPr="004B38DE">
        <w:rPr>
          <w:rFonts w:ascii="Times New Roman" w:hAnsi="Times New Roman" w:cs="Times New Roman"/>
          <w:sz w:val="22"/>
          <w:szCs w:val="22"/>
        </w:rPr>
        <w:t xml:space="preserve"> arbitrario, </w:t>
      </w:r>
      <w:r w:rsidR="00E14B56">
        <w:rPr>
          <w:rFonts w:ascii="Times New Roman" w:hAnsi="Times New Roman" w:cs="Times New Roman"/>
          <w:sz w:val="22"/>
          <w:szCs w:val="22"/>
        </w:rPr>
        <w:t>pone de manifiesto</w:t>
      </w:r>
      <w:r w:rsidRPr="004B38DE">
        <w:rPr>
          <w:rFonts w:ascii="Times New Roman" w:hAnsi="Times New Roman" w:cs="Times New Roman"/>
          <w:sz w:val="22"/>
          <w:szCs w:val="22"/>
        </w:rPr>
        <w:t xml:space="preserve"> una característica asociada con la mujer, "que fue sacada del hombre" (verso 23).  </w:t>
      </w:r>
      <w:r w:rsidR="00E14B56">
        <w:rPr>
          <w:rFonts w:ascii="Times New Roman" w:hAnsi="Times New Roman" w:cs="Times New Roman"/>
          <w:sz w:val="22"/>
          <w:szCs w:val="22"/>
        </w:rPr>
        <w:t>Note también los significados de</w:t>
      </w:r>
      <w:r w:rsidRPr="004B38DE">
        <w:rPr>
          <w:rFonts w:ascii="Times New Roman" w:hAnsi="Times New Roman" w:cs="Times New Roman"/>
          <w:sz w:val="22"/>
          <w:szCs w:val="22"/>
        </w:rPr>
        <w:t xml:space="preserve"> "</w:t>
      </w:r>
      <w:r w:rsidR="00E14B56" w:rsidRPr="004B38DE">
        <w:rPr>
          <w:rFonts w:ascii="Times New Roman" w:hAnsi="Times New Roman" w:cs="Times New Roman"/>
          <w:sz w:val="22"/>
          <w:szCs w:val="22"/>
        </w:rPr>
        <w:t>Caín</w:t>
      </w:r>
      <w:r w:rsidR="00E14B56">
        <w:rPr>
          <w:rFonts w:ascii="Times New Roman" w:hAnsi="Times New Roman" w:cs="Times New Roman"/>
          <w:sz w:val="22"/>
          <w:szCs w:val="22"/>
        </w:rPr>
        <w:t>" y "Set</w:t>
      </w:r>
      <w:r w:rsidR="00E47575">
        <w:rPr>
          <w:rFonts w:ascii="Times New Roman" w:hAnsi="Times New Roman" w:cs="Times New Roman"/>
          <w:sz w:val="22"/>
          <w:szCs w:val="22"/>
        </w:rPr>
        <w:t>" (en Gé</w:t>
      </w:r>
      <w:r w:rsidRPr="004B38DE">
        <w:rPr>
          <w:rFonts w:ascii="Times New Roman" w:hAnsi="Times New Roman" w:cs="Times New Roman"/>
          <w:sz w:val="22"/>
          <w:szCs w:val="22"/>
        </w:rPr>
        <w:t xml:space="preserve">nesis 4:1, 25). </w:t>
      </w:r>
      <w:r w:rsidR="00567ABE">
        <w:rPr>
          <w:rFonts w:ascii="Times New Roman" w:hAnsi="Times New Roman" w:cs="Times New Roman"/>
          <w:sz w:val="22"/>
          <w:szCs w:val="22"/>
        </w:rPr>
        <w:t>De é</w:t>
      </w:r>
      <w:r w:rsidR="00E14B56">
        <w:rPr>
          <w:rFonts w:ascii="Times New Roman" w:hAnsi="Times New Roman" w:cs="Times New Roman"/>
          <w:sz w:val="22"/>
          <w:szCs w:val="22"/>
        </w:rPr>
        <w:t xml:space="preserve">ste y otros ejemplos </w:t>
      </w:r>
      <w:r w:rsidRPr="004B38DE">
        <w:rPr>
          <w:rFonts w:ascii="Times New Roman" w:hAnsi="Times New Roman" w:cs="Times New Roman"/>
          <w:sz w:val="22"/>
          <w:szCs w:val="22"/>
        </w:rPr>
        <w:t>escritura</w:t>
      </w:r>
      <w:r w:rsidR="00E14B56">
        <w:rPr>
          <w:rFonts w:ascii="Times New Roman" w:hAnsi="Times New Roman" w:cs="Times New Roman"/>
          <w:sz w:val="22"/>
          <w:szCs w:val="22"/>
        </w:rPr>
        <w:t xml:space="preserve">les, no es irrazonable </w:t>
      </w:r>
      <w:r w:rsidR="00FB7AF4">
        <w:rPr>
          <w:rFonts w:ascii="Times New Roman" w:hAnsi="Times New Roman" w:cs="Times New Roman"/>
          <w:sz w:val="22"/>
          <w:szCs w:val="22"/>
        </w:rPr>
        <w:t xml:space="preserve">concluir </w:t>
      </w:r>
      <w:r w:rsidR="00567ABE">
        <w:rPr>
          <w:rFonts w:ascii="Times New Roman" w:hAnsi="Times New Roman" w:cs="Times New Roman"/>
          <w:sz w:val="22"/>
          <w:szCs w:val="22"/>
        </w:rPr>
        <w:t>que el nombre de Adán para cada animal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567ABE">
        <w:rPr>
          <w:rFonts w:ascii="Times New Roman" w:hAnsi="Times New Roman" w:cs="Times New Roman"/>
          <w:sz w:val="22"/>
          <w:szCs w:val="22"/>
        </w:rPr>
        <w:t>hubiera expresado una característica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del animal</w:t>
      </w:r>
      <w:r w:rsidR="00567ABE">
        <w:rPr>
          <w:rFonts w:ascii="Times New Roman" w:hAnsi="Times New Roman" w:cs="Times New Roman"/>
          <w:sz w:val="22"/>
          <w:szCs w:val="22"/>
        </w:rPr>
        <w:t>, y esto implica que Adán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567ABE">
        <w:rPr>
          <w:rFonts w:ascii="Times New Roman" w:hAnsi="Times New Roman" w:cs="Times New Roman"/>
          <w:sz w:val="22"/>
          <w:szCs w:val="22"/>
        </w:rPr>
        <w:t>hubiera tenido que observar a cada animal durante un</w:t>
      </w:r>
      <w:r w:rsidRPr="004B38DE">
        <w:rPr>
          <w:rFonts w:ascii="Times New Roman" w:hAnsi="Times New Roman" w:cs="Times New Roman"/>
          <w:sz w:val="22"/>
          <w:szCs w:val="22"/>
        </w:rPr>
        <w:t xml:space="preserve"> tiempo </w:t>
      </w:r>
      <w:r w:rsidR="00567ABE">
        <w:rPr>
          <w:rFonts w:ascii="Times New Roman" w:hAnsi="Times New Roman" w:cs="Times New Roman"/>
          <w:sz w:val="22"/>
          <w:szCs w:val="22"/>
        </w:rPr>
        <w:t>a fin de seleccionar un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567ABE">
        <w:rPr>
          <w:rFonts w:ascii="Times New Roman" w:hAnsi="Times New Roman" w:cs="Times New Roman"/>
          <w:sz w:val="22"/>
          <w:szCs w:val="22"/>
        </w:rPr>
        <w:t xml:space="preserve">nombre que resumiera </w:t>
      </w:r>
      <w:r w:rsidR="00FB7AF4">
        <w:rPr>
          <w:rFonts w:ascii="Times New Roman" w:hAnsi="Times New Roman" w:cs="Times New Roman"/>
          <w:sz w:val="22"/>
          <w:szCs w:val="22"/>
        </w:rPr>
        <w:t>alg</w:t>
      </w:r>
      <w:r w:rsidR="00567ABE">
        <w:rPr>
          <w:rFonts w:ascii="Times New Roman" w:hAnsi="Times New Roman" w:cs="Times New Roman"/>
          <w:sz w:val="22"/>
          <w:szCs w:val="22"/>
        </w:rPr>
        <w:t>una de sus características</w:t>
      </w:r>
      <w:r w:rsidRPr="004B38DE">
        <w:rPr>
          <w:rFonts w:ascii="Times New Roman" w:hAnsi="Times New Roman" w:cs="Times New Roman"/>
          <w:sz w:val="22"/>
          <w:szCs w:val="22"/>
        </w:rPr>
        <w:t xml:space="preserve">.  Por lo tanto es </w:t>
      </w:r>
      <w:r w:rsidR="00567ABE" w:rsidRPr="004B38DE">
        <w:rPr>
          <w:rFonts w:ascii="Times New Roman" w:hAnsi="Times New Roman" w:cs="Times New Roman"/>
          <w:sz w:val="22"/>
          <w:szCs w:val="22"/>
        </w:rPr>
        <w:t>difícil</w:t>
      </w:r>
      <w:r w:rsidR="00567ABE">
        <w:rPr>
          <w:rFonts w:ascii="Times New Roman" w:hAnsi="Times New Roman" w:cs="Times New Roman"/>
          <w:sz w:val="22"/>
          <w:szCs w:val="22"/>
        </w:rPr>
        <w:t xml:space="preserve"> cree</w:t>
      </w:r>
      <w:r w:rsidRPr="004B38DE">
        <w:rPr>
          <w:rFonts w:ascii="Times New Roman" w:hAnsi="Times New Roman" w:cs="Times New Roman"/>
          <w:sz w:val="22"/>
          <w:szCs w:val="22"/>
        </w:rPr>
        <w:t>r</w:t>
      </w:r>
      <w:r w:rsidR="00567ABE">
        <w:rPr>
          <w:rFonts w:ascii="Times New Roman" w:hAnsi="Times New Roman" w:cs="Times New Roman"/>
          <w:sz w:val="22"/>
          <w:szCs w:val="22"/>
        </w:rPr>
        <w:t xml:space="preserve"> que Adán hubiera dado nombre</w:t>
      </w:r>
      <w:r w:rsidR="00163651">
        <w:rPr>
          <w:rFonts w:ascii="Times New Roman" w:hAnsi="Times New Roman" w:cs="Times New Roman"/>
          <w:sz w:val="22"/>
          <w:szCs w:val="22"/>
        </w:rPr>
        <w:t xml:space="preserve"> a todas </w:t>
      </w:r>
      <w:r w:rsidRPr="004B38DE">
        <w:rPr>
          <w:rFonts w:ascii="Times New Roman" w:hAnsi="Times New Roman" w:cs="Times New Roman"/>
          <w:sz w:val="22"/>
          <w:szCs w:val="22"/>
        </w:rPr>
        <w:t>la</w:t>
      </w:r>
      <w:r w:rsidR="00163651">
        <w:rPr>
          <w:rFonts w:ascii="Times New Roman" w:hAnsi="Times New Roman" w:cs="Times New Roman"/>
          <w:sz w:val="22"/>
          <w:szCs w:val="22"/>
        </w:rPr>
        <w:t xml:space="preserve">s bestias del campo y a las aves del cielo </w:t>
      </w:r>
      <w:r w:rsidRPr="004B38DE">
        <w:rPr>
          <w:rFonts w:ascii="Times New Roman" w:hAnsi="Times New Roman" w:cs="Times New Roman"/>
          <w:sz w:val="22"/>
          <w:szCs w:val="22"/>
        </w:rPr>
        <w:t>e</w:t>
      </w:r>
      <w:r w:rsidR="00163651">
        <w:rPr>
          <w:rFonts w:ascii="Times New Roman" w:hAnsi="Times New Roman" w:cs="Times New Roman"/>
          <w:sz w:val="22"/>
          <w:szCs w:val="22"/>
        </w:rPr>
        <w:t>n 24 horas. Desde luego,</w:t>
      </w:r>
      <w:r w:rsidRPr="004B38DE">
        <w:rPr>
          <w:rFonts w:ascii="Times New Roman" w:hAnsi="Times New Roman" w:cs="Times New Roman"/>
          <w:sz w:val="22"/>
          <w:szCs w:val="22"/>
        </w:rPr>
        <w:t xml:space="preserve"> uno </w:t>
      </w:r>
      <w:r w:rsidR="00163651" w:rsidRPr="004B38DE">
        <w:rPr>
          <w:rFonts w:ascii="Times New Roman" w:hAnsi="Times New Roman" w:cs="Times New Roman"/>
          <w:sz w:val="22"/>
          <w:szCs w:val="22"/>
        </w:rPr>
        <w:t>podría</w:t>
      </w:r>
      <w:r w:rsidRPr="004B38DE">
        <w:rPr>
          <w:rFonts w:ascii="Times New Roman" w:hAnsi="Times New Roman" w:cs="Times New Roman"/>
          <w:sz w:val="22"/>
          <w:szCs w:val="22"/>
        </w:rPr>
        <w:t xml:space="preserve"> preguntarse </w:t>
      </w:r>
      <w:r w:rsidR="00163651">
        <w:rPr>
          <w:rFonts w:ascii="Times New Roman" w:hAnsi="Times New Roman" w:cs="Times New Roman"/>
          <w:sz w:val="22"/>
          <w:szCs w:val="22"/>
        </w:rPr>
        <w:t>¿por qué</w:t>
      </w:r>
      <w:r w:rsidRPr="004B38DE">
        <w:rPr>
          <w:rFonts w:ascii="Times New Roman" w:hAnsi="Times New Roman" w:cs="Times New Roman"/>
          <w:sz w:val="22"/>
          <w:szCs w:val="22"/>
        </w:rPr>
        <w:t xml:space="preserve"> el Señor</w:t>
      </w:r>
      <w:r w:rsidR="00163651">
        <w:rPr>
          <w:rFonts w:ascii="Times New Roman" w:hAnsi="Times New Roman" w:cs="Times New Roman"/>
          <w:sz w:val="22"/>
          <w:szCs w:val="22"/>
        </w:rPr>
        <w:t xml:space="preserve"> hizo que Adán diera</w:t>
      </w:r>
      <w:r w:rsidRPr="004B38DE">
        <w:rPr>
          <w:rFonts w:ascii="Times New Roman" w:hAnsi="Times New Roman" w:cs="Times New Roman"/>
          <w:sz w:val="22"/>
          <w:szCs w:val="22"/>
        </w:rPr>
        <w:t xml:space="preserve"> nombres a los animales an</w:t>
      </w:r>
      <w:r w:rsidR="00163651">
        <w:rPr>
          <w:rFonts w:ascii="Times New Roman" w:hAnsi="Times New Roman" w:cs="Times New Roman"/>
          <w:sz w:val="22"/>
          <w:szCs w:val="22"/>
        </w:rPr>
        <w:t>tes de crear a la mujer?  Yo</w:t>
      </w:r>
      <w:r w:rsidRPr="004B38DE">
        <w:rPr>
          <w:rFonts w:ascii="Times New Roman" w:hAnsi="Times New Roman" w:cs="Times New Roman"/>
          <w:sz w:val="22"/>
          <w:szCs w:val="22"/>
        </w:rPr>
        <w:t xml:space="preserve"> sugerir</w:t>
      </w:r>
      <w:r w:rsidR="00163651">
        <w:rPr>
          <w:rFonts w:ascii="Times New Roman" w:hAnsi="Times New Roman" w:cs="Times New Roman"/>
          <w:sz w:val="22"/>
          <w:szCs w:val="22"/>
        </w:rPr>
        <w:t>ía que el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163651" w:rsidRPr="004B38DE">
        <w:rPr>
          <w:rFonts w:ascii="Times New Roman" w:hAnsi="Times New Roman" w:cs="Times New Roman"/>
          <w:sz w:val="22"/>
          <w:szCs w:val="22"/>
        </w:rPr>
        <w:t>propósito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Dios era mostrarle a A</w:t>
      </w:r>
      <w:r w:rsidR="00163651">
        <w:rPr>
          <w:rFonts w:ascii="Times New Roman" w:hAnsi="Times New Roman" w:cs="Times New Roman"/>
          <w:sz w:val="22"/>
          <w:szCs w:val="22"/>
        </w:rPr>
        <w:t>dán que estaba incompleto sin una compa</w:t>
      </w:r>
      <w:r w:rsidR="00163651" w:rsidRPr="00163651">
        <w:rPr>
          <w:rFonts w:ascii="Times New Roman" w:hAnsi="Times New Roman" w:cs="Times New Roman"/>
          <w:sz w:val="22"/>
          <w:szCs w:val="22"/>
        </w:rPr>
        <w:t>ñ</w:t>
      </w:r>
      <w:r w:rsidR="00163651">
        <w:rPr>
          <w:rFonts w:ascii="Times New Roman" w:hAnsi="Times New Roman" w:cs="Times New Roman"/>
          <w:sz w:val="22"/>
          <w:szCs w:val="22"/>
        </w:rPr>
        <w:t>er</w:t>
      </w:r>
      <w:r w:rsidRPr="004B38DE">
        <w:rPr>
          <w:rFonts w:ascii="Times New Roman" w:hAnsi="Times New Roman" w:cs="Times New Roman"/>
          <w:sz w:val="22"/>
          <w:szCs w:val="22"/>
        </w:rPr>
        <w:t>a (</w:t>
      </w:r>
      <w:r w:rsidR="00163651">
        <w:rPr>
          <w:rFonts w:ascii="Times New Roman" w:hAnsi="Times New Roman" w:cs="Times New Roman"/>
          <w:sz w:val="22"/>
          <w:szCs w:val="22"/>
        </w:rPr>
        <w:t>después de todo,</w:t>
      </w:r>
      <w:r w:rsidRPr="004B38DE">
        <w:rPr>
          <w:rFonts w:ascii="Times New Roman" w:hAnsi="Times New Roman" w:cs="Times New Roman"/>
          <w:sz w:val="22"/>
          <w:szCs w:val="22"/>
        </w:rPr>
        <w:t xml:space="preserve"> los </w:t>
      </w:r>
      <w:r w:rsidR="00163651">
        <w:rPr>
          <w:rFonts w:ascii="Times New Roman" w:hAnsi="Times New Roman" w:cs="Times New Roman"/>
          <w:sz w:val="22"/>
          <w:szCs w:val="22"/>
        </w:rPr>
        <w:t xml:space="preserve">otros </w:t>
      </w:r>
      <w:r w:rsidRPr="004B38DE">
        <w:rPr>
          <w:rFonts w:ascii="Times New Roman" w:hAnsi="Times New Roman" w:cs="Times New Roman"/>
          <w:sz w:val="22"/>
          <w:szCs w:val="22"/>
        </w:rPr>
        <w:t xml:space="preserve">animales </w:t>
      </w:r>
      <w:r w:rsidR="00163651" w:rsidRPr="004B38DE">
        <w:rPr>
          <w:rFonts w:ascii="Times New Roman" w:hAnsi="Times New Roman" w:cs="Times New Roman"/>
          <w:sz w:val="22"/>
          <w:szCs w:val="22"/>
        </w:rPr>
        <w:t>tenían</w:t>
      </w:r>
      <w:r w:rsidR="00163651">
        <w:rPr>
          <w:rFonts w:ascii="Times New Roman" w:hAnsi="Times New Roman" w:cs="Times New Roman"/>
          <w:sz w:val="22"/>
          <w:szCs w:val="22"/>
        </w:rPr>
        <w:t xml:space="preserve"> pareja); de esta manera él amaría</w:t>
      </w:r>
      <w:r w:rsidRPr="004B38DE">
        <w:rPr>
          <w:rFonts w:ascii="Times New Roman" w:hAnsi="Times New Roman" w:cs="Times New Roman"/>
          <w:sz w:val="22"/>
          <w:szCs w:val="22"/>
        </w:rPr>
        <w:t xml:space="preserve"> y apreciar</w:t>
      </w:r>
      <w:r w:rsidR="00163651">
        <w:rPr>
          <w:rFonts w:ascii="Times New Roman" w:hAnsi="Times New Roman" w:cs="Times New Roman"/>
          <w:sz w:val="22"/>
          <w:szCs w:val="22"/>
        </w:rPr>
        <w:t>ía</w:t>
      </w:r>
      <w:r w:rsidR="00C404EB">
        <w:rPr>
          <w:rFonts w:ascii="Times New Roman" w:hAnsi="Times New Roman" w:cs="Times New Roman"/>
          <w:sz w:val="22"/>
          <w:szCs w:val="22"/>
        </w:rPr>
        <w:t xml:space="preserve"> a Eva aún</w:t>
      </w:r>
      <w:r w:rsidR="00FB7AF4">
        <w:rPr>
          <w:rFonts w:ascii="Times New Roman" w:hAnsi="Times New Roman" w:cs="Times New Roman"/>
          <w:sz w:val="22"/>
          <w:szCs w:val="22"/>
        </w:rPr>
        <w:t xml:space="preserve"> más</w:t>
      </w:r>
      <w:r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C404E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La evidencia final que el sexto día era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 más de 24 hora</w:t>
      </w:r>
      <w:r>
        <w:rPr>
          <w:rFonts w:ascii="Times New Roman" w:hAnsi="Times New Roman" w:cs="Times New Roman"/>
          <w:sz w:val="22"/>
          <w:szCs w:val="22"/>
        </w:rPr>
        <w:t>s viene de la expresión de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Adán </w:t>
      </w:r>
      <w:r w:rsidRPr="004B38DE">
        <w:rPr>
          <w:rFonts w:ascii="Times New Roman" w:hAnsi="Times New Roman" w:cs="Times New Roman"/>
          <w:sz w:val="22"/>
          <w:szCs w:val="22"/>
        </w:rPr>
        <w:t>después</w:t>
      </w:r>
      <w:r w:rsidR="00FB7AF4">
        <w:rPr>
          <w:rFonts w:ascii="Times New Roman" w:hAnsi="Times New Roman" w:cs="Times New Roman"/>
          <w:sz w:val="22"/>
          <w:szCs w:val="22"/>
        </w:rPr>
        <w:t xml:space="preserve"> de ver a Eva, </w:t>
      </w:r>
      <w:r>
        <w:rPr>
          <w:rFonts w:ascii="Times New Roman" w:hAnsi="Times New Roman" w:cs="Times New Roman"/>
          <w:sz w:val="22"/>
          <w:szCs w:val="22"/>
        </w:rPr>
        <w:t>"Est</w:t>
      </w:r>
      <w:r w:rsidR="00F219C3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es</w:t>
      </w:r>
      <w:r w:rsidR="00FE6710">
        <w:rPr>
          <w:rFonts w:ascii="Times New Roman" w:hAnsi="Times New Roman" w:cs="Times New Roman"/>
          <w:sz w:val="22"/>
          <w:szCs w:val="22"/>
        </w:rPr>
        <w:t xml:space="preserve"> ahora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hueso de mis huesos y carne de mi carne" </w:t>
      </w:r>
      <w:r w:rsidR="00FB7AF4">
        <w:rPr>
          <w:rFonts w:ascii="Times New Roman" w:hAnsi="Times New Roman" w:cs="Times New Roman"/>
          <w:sz w:val="22"/>
          <w:szCs w:val="22"/>
        </w:rPr>
        <w:t>(Gen 2:23).  La traducción del h</w:t>
      </w:r>
      <w:r w:rsidR="002905F5" w:rsidRPr="004B38DE">
        <w:rPr>
          <w:rFonts w:ascii="Times New Roman" w:hAnsi="Times New Roman" w:cs="Times New Roman"/>
          <w:sz w:val="22"/>
          <w:szCs w:val="22"/>
        </w:rPr>
        <w:t>eb</w:t>
      </w:r>
      <w:r w:rsidR="00FB7AF4">
        <w:rPr>
          <w:rFonts w:ascii="Times New Roman" w:hAnsi="Times New Roman" w:cs="Times New Roman"/>
          <w:sz w:val="22"/>
          <w:szCs w:val="22"/>
        </w:rPr>
        <w:t>reo al e</w:t>
      </w:r>
      <w:r>
        <w:rPr>
          <w:rFonts w:ascii="Times New Roman" w:hAnsi="Times New Roman" w:cs="Times New Roman"/>
          <w:sz w:val="22"/>
          <w:szCs w:val="22"/>
        </w:rPr>
        <w:t>spañol de la frase "Est</w:t>
      </w:r>
      <w:r w:rsidR="00FB7AF4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es</w:t>
      </w:r>
      <w:r w:rsidR="00FE6710">
        <w:rPr>
          <w:rFonts w:ascii="Times New Roman" w:hAnsi="Times New Roman" w:cs="Times New Roman"/>
          <w:sz w:val="22"/>
          <w:szCs w:val="22"/>
        </w:rPr>
        <w:t xml:space="preserve"> ahora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" no capta el </w:t>
      </w:r>
      <w:r w:rsidRPr="004B38DE">
        <w:rPr>
          <w:rFonts w:ascii="Times New Roman" w:hAnsi="Times New Roman" w:cs="Times New Roman"/>
          <w:sz w:val="22"/>
          <w:szCs w:val="22"/>
        </w:rPr>
        <w:t>énfasis</w:t>
      </w:r>
      <w:r w:rsidR="00FB7AF4">
        <w:rPr>
          <w:rFonts w:ascii="Times New Roman" w:hAnsi="Times New Roman" w:cs="Times New Roman"/>
          <w:sz w:val="22"/>
          <w:szCs w:val="22"/>
        </w:rPr>
        <w:t xml:space="preserve"> que el original h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ebreo quiere dar.  Una mejor traducción </w:t>
      </w:r>
      <w:r>
        <w:rPr>
          <w:rFonts w:ascii="Times New Roman" w:hAnsi="Times New Roman" w:cs="Times New Roman"/>
          <w:sz w:val="22"/>
          <w:szCs w:val="22"/>
        </w:rPr>
        <w:t>se</w:t>
      </w:r>
      <w:r w:rsidRPr="004B38DE">
        <w:rPr>
          <w:rFonts w:ascii="Times New Roman" w:hAnsi="Times New Roman" w:cs="Times New Roman"/>
          <w:sz w:val="22"/>
          <w:szCs w:val="22"/>
        </w:rPr>
        <w:t>ría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2905F5" w:rsidRPr="00732D0A">
        <w:rPr>
          <w:rFonts w:ascii="Times New Roman" w:hAnsi="Times New Roman" w:cs="Times New Roman"/>
          <w:sz w:val="22"/>
          <w:szCs w:val="22"/>
        </w:rPr>
        <w:t>"Ahora</w:t>
      </w:r>
      <w:r w:rsidR="008D3C2A" w:rsidRPr="00732D0A">
        <w:rPr>
          <w:rFonts w:ascii="Times New Roman" w:hAnsi="Times New Roman" w:cs="Times New Roman"/>
          <w:sz w:val="22"/>
          <w:szCs w:val="22"/>
        </w:rPr>
        <w:t>,</w:t>
      </w:r>
      <w:r w:rsidR="002905F5" w:rsidRPr="00732D0A">
        <w:rPr>
          <w:rFonts w:ascii="Times New Roman" w:hAnsi="Times New Roman" w:cs="Times New Roman"/>
          <w:sz w:val="22"/>
          <w:szCs w:val="22"/>
        </w:rPr>
        <w:t xml:space="preserve"> </w:t>
      </w:r>
      <w:r w:rsidR="008D3C2A" w:rsidRPr="00732D0A">
        <w:rPr>
          <w:rFonts w:ascii="Times New Roman" w:hAnsi="Times New Roman" w:cs="Times New Roman"/>
          <w:sz w:val="22"/>
          <w:szCs w:val="22"/>
        </w:rPr>
        <w:t>fin</w:t>
      </w:r>
      <w:r w:rsidR="00FB7AF4" w:rsidRPr="00732D0A">
        <w:rPr>
          <w:rFonts w:ascii="Times New Roman" w:hAnsi="Times New Roman" w:cs="Times New Roman"/>
          <w:sz w:val="22"/>
          <w:szCs w:val="22"/>
        </w:rPr>
        <w:t>amente</w:t>
      </w:r>
      <w:r w:rsidR="002905F5" w:rsidRPr="00732D0A">
        <w:rPr>
          <w:rFonts w:ascii="Times New Roman" w:hAnsi="Times New Roman" w:cs="Times New Roman"/>
          <w:sz w:val="22"/>
          <w:szCs w:val="22"/>
        </w:rPr>
        <w:t>"</w:t>
      </w:r>
      <w:r w:rsidR="002905F5" w:rsidRPr="0052285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como </w:t>
      </w:r>
      <w:r w:rsidR="008D3C2A">
        <w:rPr>
          <w:rFonts w:ascii="Times New Roman" w:hAnsi="Times New Roman" w:cs="Times New Roman"/>
          <w:sz w:val="22"/>
          <w:szCs w:val="22"/>
        </w:rPr>
        <w:t>se puede ve</w:t>
      </w:r>
      <w:r w:rsidR="002905F5" w:rsidRPr="004B38DE">
        <w:rPr>
          <w:rFonts w:ascii="Times New Roman" w:hAnsi="Times New Roman" w:cs="Times New Roman"/>
          <w:sz w:val="22"/>
          <w:szCs w:val="22"/>
        </w:rPr>
        <w:t>r</w:t>
      </w:r>
      <w:r w:rsidR="008D3C2A">
        <w:rPr>
          <w:rFonts w:ascii="Times New Roman" w:hAnsi="Times New Roman" w:cs="Times New Roman"/>
          <w:sz w:val="22"/>
          <w:szCs w:val="22"/>
        </w:rPr>
        <w:t xml:space="preserve"> trazando el uso de esta palabra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e</w:t>
      </w:r>
      <w:r w:rsidR="008D3C2A">
        <w:rPr>
          <w:rFonts w:ascii="Times New Roman" w:hAnsi="Times New Roman" w:cs="Times New Roman"/>
          <w:sz w:val="22"/>
          <w:szCs w:val="22"/>
        </w:rPr>
        <w:t>n otras porciones del Antiguo Testamento</w:t>
      </w:r>
      <w:r w:rsidR="002905F5"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b/>
          <w:bCs/>
          <w:sz w:val="22"/>
          <w:szCs w:val="22"/>
        </w:rPr>
        <w:t>Uso de "Esto es ahora".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FE671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Génesis 18:32  Conforme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>Abrahán</w:t>
      </w:r>
      <w:r>
        <w:rPr>
          <w:rFonts w:ascii="Times New Roman" w:hAnsi="Times New Roman" w:cs="Times New Roman"/>
          <w:sz w:val="22"/>
          <w:szCs w:val="22"/>
        </w:rPr>
        <w:t xml:space="preserve"> discute con el Se</w:t>
      </w:r>
      <w:r w:rsidRPr="00FE6710">
        <w:rPr>
          <w:rFonts w:ascii="Times New Roman" w:hAnsi="Times New Roman" w:cs="Times New Roman"/>
          <w:sz w:val="22"/>
          <w:szCs w:val="22"/>
        </w:rPr>
        <w:t>ñ</w:t>
      </w:r>
      <w:r>
        <w:rPr>
          <w:rFonts w:ascii="Times New Roman" w:hAnsi="Times New Roman" w:cs="Times New Roman"/>
          <w:sz w:val="22"/>
          <w:szCs w:val="22"/>
        </w:rPr>
        <w:t>or acerca de la inminente destrucción de Sodoma, é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l termina </w:t>
      </w:r>
      <w:r>
        <w:rPr>
          <w:rFonts w:ascii="Times New Roman" w:hAnsi="Times New Roman" w:cs="Times New Roman"/>
          <w:sz w:val="22"/>
          <w:szCs w:val="22"/>
        </w:rPr>
        <w:t>la larga sesión de negociación pidié</w:t>
      </w:r>
      <w:r w:rsidR="002905F5" w:rsidRPr="004B38DE">
        <w:rPr>
          <w:rFonts w:ascii="Times New Roman" w:hAnsi="Times New Roman" w:cs="Times New Roman"/>
          <w:sz w:val="22"/>
          <w:szCs w:val="22"/>
        </w:rPr>
        <w:t>ndo</w:t>
      </w:r>
      <w:r>
        <w:rPr>
          <w:rFonts w:ascii="Times New Roman" w:hAnsi="Times New Roman" w:cs="Times New Roman"/>
          <w:sz w:val="22"/>
          <w:szCs w:val="22"/>
        </w:rPr>
        <w:t xml:space="preserve">le </w:t>
      </w:r>
      <w:r w:rsidR="00DC30CA">
        <w:rPr>
          <w:rFonts w:ascii="Times New Roman" w:hAnsi="Times New Roman" w:cs="Times New Roman"/>
          <w:sz w:val="22"/>
          <w:szCs w:val="22"/>
        </w:rPr>
        <w:t>al Se</w:t>
      </w:r>
      <w:r w:rsidR="00DC30CA" w:rsidRPr="00DC30CA">
        <w:rPr>
          <w:rFonts w:ascii="Times New Roman" w:hAnsi="Times New Roman" w:cs="Times New Roman"/>
          <w:sz w:val="22"/>
          <w:szCs w:val="22"/>
        </w:rPr>
        <w:t>ñ</w:t>
      </w:r>
      <w:r w:rsidR="00DC30CA">
        <w:rPr>
          <w:rFonts w:ascii="Times New Roman" w:hAnsi="Times New Roman" w:cs="Times New Roman"/>
          <w:sz w:val="22"/>
          <w:szCs w:val="22"/>
        </w:rPr>
        <w:t xml:space="preserve">or </w:t>
      </w:r>
      <w:r>
        <w:rPr>
          <w:rFonts w:ascii="Times New Roman" w:hAnsi="Times New Roman" w:cs="Times New Roman"/>
          <w:sz w:val="22"/>
          <w:szCs w:val="22"/>
        </w:rPr>
        <w:t>que no se enoje "</w:t>
      </w:r>
      <w:r w:rsidR="00DC30CA">
        <w:rPr>
          <w:rFonts w:ascii="Times New Roman" w:hAnsi="Times New Roman" w:cs="Times New Roman"/>
          <w:sz w:val="22"/>
          <w:szCs w:val="22"/>
        </w:rPr>
        <w:t>esta vez” o “ahora, finalmente,” cuando él solicita que Sodoma no sea destruida si diez individuos justos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C30CA">
        <w:rPr>
          <w:rFonts w:ascii="Times New Roman" w:hAnsi="Times New Roman" w:cs="Times New Roman"/>
          <w:sz w:val="22"/>
          <w:szCs w:val="22"/>
        </w:rPr>
        <w:t>son encontrados dentro de la ciudad</w:t>
      </w:r>
      <w:r w:rsidR="002905F5"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2. Génesis 29:34 </w:t>
      </w:r>
      <w:r w:rsidRPr="004B38DE">
        <w:rPr>
          <w:rFonts w:ascii="Times New Roman" w:hAnsi="Times New Roman" w:cs="Times New Roman"/>
          <w:sz w:val="22"/>
          <w:szCs w:val="22"/>
        </w:rPr>
        <w:noBreakHyphen/>
        <w:t xml:space="preserve"> 35 Lea </w:t>
      </w:r>
      <w:r w:rsidR="00DC30CA">
        <w:rPr>
          <w:rFonts w:ascii="Times New Roman" w:hAnsi="Times New Roman" w:cs="Times New Roman"/>
          <w:sz w:val="22"/>
          <w:szCs w:val="22"/>
        </w:rPr>
        <w:t>usa esta expresión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C30CA" w:rsidRPr="004B38DE">
        <w:rPr>
          <w:rFonts w:ascii="Times New Roman" w:hAnsi="Times New Roman" w:cs="Times New Roman"/>
          <w:sz w:val="22"/>
          <w:szCs w:val="22"/>
        </w:rPr>
        <w:t>después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C30CA">
        <w:rPr>
          <w:rFonts w:ascii="Times New Roman" w:hAnsi="Times New Roman" w:cs="Times New Roman"/>
          <w:sz w:val="22"/>
          <w:szCs w:val="22"/>
        </w:rPr>
        <w:t>del nacimiento de sus hijos Leví y Judá</w:t>
      </w:r>
      <w:r w:rsidRPr="004B38DE">
        <w:rPr>
          <w:rFonts w:ascii="Times New Roman" w:hAnsi="Times New Roman" w:cs="Times New Roman"/>
          <w:sz w:val="22"/>
          <w:szCs w:val="22"/>
        </w:rPr>
        <w:t>.  Recordemos que ella no era amada por Jacob, per</w:t>
      </w:r>
      <w:r w:rsidR="00DC30CA">
        <w:rPr>
          <w:rFonts w:ascii="Times New Roman" w:hAnsi="Times New Roman" w:cs="Times New Roman"/>
          <w:sz w:val="22"/>
          <w:szCs w:val="22"/>
        </w:rPr>
        <w:t>o ella pensó que "Ahora ella sería</w:t>
      </w:r>
      <w:r w:rsidRPr="004B38DE">
        <w:rPr>
          <w:rFonts w:ascii="Times New Roman" w:hAnsi="Times New Roman" w:cs="Times New Roman"/>
          <w:sz w:val="22"/>
          <w:szCs w:val="22"/>
        </w:rPr>
        <w:t xml:space="preserve"> amada </w:t>
      </w:r>
      <w:r w:rsidR="00DC30CA" w:rsidRPr="004B38DE">
        <w:rPr>
          <w:rFonts w:ascii="Times New Roman" w:hAnsi="Times New Roman" w:cs="Times New Roman"/>
          <w:sz w:val="22"/>
          <w:szCs w:val="22"/>
        </w:rPr>
        <w:t>después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dar a luz a estos dos hijos</w:t>
      </w:r>
      <w:r w:rsidR="00FB7AF4">
        <w:rPr>
          <w:rFonts w:ascii="Times New Roman" w:hAnsi="Times New Roman" w:cs="Times New Roman"/>
          <w:sz w:val="22"/>
          <w:szCs w:val="22"/>
        </w:rPr>
        <w:t>”</w:t>
      </w:r>
      <w:r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CF3A9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667C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Génesis 30:20 Una vez más</w:t>
      </w:r>
      <w:r w:rsidR="00DC30CA">
        <w:rPr>
          <w:rFonts w:ascii="Times New Roman" w:hAnsi="Times New Roman" w:cs="Times New Roman"/>
          <w:sz w:val="22"/>
          <w:szCs w:val="22"/>
        </w:rPr>
        <w:t>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C30CA">
        <w:rPr>
          <w:rFonts w:ascii="Times New Roman" w:hAnsi="Times New Roman" w:cs="Times New Roman"/>
          <w:sz w:val="22"/>
          <w:szCs w:val="22"/>
        </w:rPr>
        <w:t xml:space="preserve">la expresión es usada por </w:t>
      </w:r>
      <w:r>
        <w:rPr>
          <w:rFonts w:ascii="Times New Roman" w:hAnsi="Times New Roman" w:cs="Times New Roman"/>
          <w:sz w:val="22"/>
          <w:szCs w:val="22"/>
        </w:rPr>
        <w:t>Lea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>después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del nacimiento de Zabulón.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lastRenderedPageBreak/>
        <w:t xml:space="preserve">4. Génesis 46:30 Por muchos años </w:t>
      </w:r>
      <w:r w:rsidR="00CF3A9F">
        <w:rPr>
          <w:rFonts w:ascii="Times New Roman" w:hAnsi="Times New Roman" w:cs="Times New Roman"/>
          <w:sz w:val="22"/>
          <w:szCs w:val="22"/>
        </w:rPr>
        <w:t>Israel (</w:t>
      </w:r>
      <w:r w:rsidRPr="004B38DE">
        <w:rPr>
          <w:rFonts w:ascii="Times New Roman" w:hAnsi="Times New Roman" w:cs="Times New Roman"/>
          <w:sz w:val="22"/>
          <w:szCs w:val="22"/>
        </w:rPr>
        <w:t>Jacob</w:t>
      </w:r>
      <w:r w:rsidR="00CF3A9F">
        <w:rPr>
          <w:rFonts w:ascii="Times New Roman" w:hAnsi="Times New Roman" w:cs="Times New Roman"/>
          <w:sz w:val="22"/>
          <w:szCs w:val="22"/>
        </w:rPr>
        <w:t>) pensó</w:t>
      </w:r>
      <w:r w:rsidRPr="004B38DE">
        <w:rPr>
          <w:rFonts w:ascii="Times New Roman" w:hAnsi="Times New Roman" w:cs="Times New Roman"/>
          <w:sz w:val="22"/>
          <w:szCs w:val="22"/>
        </w:rPr>
        <w:t xml:space="preserve"> que su </w:t>
      </w:r>
      <w:r w:rsidR="00CF3A9F">
        <w:rPr>
          <w:rFonts w:ascii="Times New Roman" w:hAnsi="Times New Roman" w:cs="Times New Roman"/>
          <w:sz w:val="22"/>
          <w:szCs w:val="22"/>
        </w:rPr>
        <w:t xml:space="preserve">amado </w:t>
      </w:r>
      <w:r w:rsidRPr="004B38DE">
        <w:rPr>
          <w:rFonts w:ascii="Times New Roman" w:hAnsi="Times New Roman" w:cs="Times New Roman"/>
          <w:sz w:val="22"/>
          <w:szCs w:val="22"/>
        </w:rPr>
        <w:t xml:space="preserve">hijo José estaba muerto, </w:t>
      </w:r>
      <w:r w:rsidR="00CF3A9F">
        <w:rPr>
          <w:rFonts w:ascii="Times New Roman" w:hAnsi="Times New Roman" w:cs="Times New Roman"/>
          <w:sz w:val="22"/>
          <w:szCs w:val="22"/>
        </w:rPr>
        <w:t>pero final</w:t>
      </w:r>
      <w:r w:rsidR="00F219C3">
        <w:rPr>
          <w:rFonts w:ascii="Times New Roman" w:hAnsi="Times New Roman" w:cs="Times New Roman"/>
          <w:sz w:val="22"/>
          <w:szCs w:val="22"/>
        </w:rPr>
        <w:t>mente descub</w:t>
      </w:r>
      <w:r w:rsidRPr="004B38DE">
        <w:rPr>
          <w:rFonts w:ascii="Times New Roman" w:hAnsi="Times New Roman" w:cs="Times New Roman"/>
          <w:sz w:val="22"/>
          <w:szCs w:val="22"/>
        </w:rPr>
        <w:t>r</w:t>
      </w:r>
      <w:r w:rsidR="00F219C3">
        <w:rPr>
          <w:rFonts w:ascii="Times New Roman" w:hAnsi="Times New Roman" w:cs="Times New Roman"/>
          <w:sz w:val="22"/>
          <w:szCs w:val="22"/>
        </w:rPr>
        <w:t>e</w:t>
      </w:r>
      <w:r w:rsidRPr="004B38DE">
        <w:rPr>
          <w:rFonts w:ascii="Times New Roman" w:hAnsi="Times New Roman" w:cs="Times New Roman"/>
          <w:sz w:val="22"/>
          <w:szCs w:val="22"/>
        </w:rPr>
        <w:t xml:space="preserve"> que</w:t>
      </w:r>
      <w:r w:rsidR="00F219C3">
        <w:rPr>
          <w:rFonts w:ascii="Times New Roman" w:hAnsi="Times New Roman" w:cs="Times New Roman"/>
          <w:sz w:val="22"/>
          <w:szCs w:val="22"/>
        </w:rPr>
        <w:t xml:space="preserve"> su hijo estaba vivo en Egipto. Al ver a su hijo,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F219C3">
        <w:rPr>
          <w:rFonts w:ascii="Times New Roman" w:hAnsi="Times New Roman" w:cs="Times New Roman"/>
          <w:sz w:val="22"/>
          <w:szCs w:val="22"/>
        </w:rPr>
        <w:t>Israel afirma, "Ahora estoy listo para</w:t>
      </w:r>
      <w:r w:rsidRPr="004B38DE">
        <w:rPr>
          <w:rFonts w:ascii="Times New Roman" w:hAnsi="Times New Roman" w:cs="Times New Roman"/>
          <w:sz w:val="22"/>
          <w:szCs w:val="22"/>
        </w:rPr>
        <w:t xml:space="preserve"> morir</w:t>
      </w:r>
      <w:r w:rsidR="00F219C3">
        <w:rPr>
          <w:rFonts w:ascii="Times New Roman" w:hAnsi="Times New Roman" w:cs="Times New Roman"/>
          <w:sz w:val="22"/>
          <w:szCs w:val="22"/>
        </w:rPr>
        <w:t xml:space="preserve">, puesto que </w:t>
      </w:r>
      <w:r w:rsidRPr="004B38DE">
        <w:rPr>
          <w:rFonts w:ascii="Times New Roman" w:hAnsi="Times New Roman" w:cs="Times New Roman"/>
          <w:sz w:val="22"/>
          <w:szCs w:val="22"/>
        </w:rPr>
        <w:t xml:space="preserve">he visto </w:t>
      </w:r>
      <w:r w:rsidR="00F219C3">
        <w:rPr>
          <w:rFonts w:ascii="Times New Roman" w:hAnsi="Times New Roman" w:cs="Times New Roman"/>
          <w:sz w:val="22"/>
          <w:szCs w:val="22"/>
        </w:rPr>
        <w:t xml:space="preserve">por mi mismo </w:t>
      </w:r>
      <w:r w:rsidRPr="004B38DE">
        <w:rPr>
          <w:rFonts w:ascii="Times New Roman" w:hAnsi="Times New Roman" w:cs="Times New Roman"/>
          <w:sz w:val="22"/>
          <w:szCs w:val="22"/>
        </w:rPr>
        <w:t xml:space="preserve">que </w:t>
      </w:r>
      <w:r w:rsidR="00F219C3" w:rsidRPr="004B38DE">
        <w:rPr>
          <w:rFonts w:ascii="Times New Roman" w:hAnsi="Times New Roman" w:cs="Times New Roman"/>
          <w:sz w:val="22"/>
          <w:szCs w:val="22"/>
        </w:rPr>
        <w:t>estás</w:t>
      </w:r>
      <w:r w:rsidR="00F219C3">
        <w:rPr>
          <w:rFonts w:ascii="Times New Roman" w:hAnsi="Times New Roman" w:cs="Times New Roman"/>
          <w:sz w:val="22"/>
          <w:szCs w:val="22"/>
        </w:rPr>
        <w:t xml:space="preserve"> todavía vivo"  La palabra “ahora”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F219C3">
        <w:rPr>
          <w:rFonts w:ascii="Times New Roman" w:hAnsi="Times New Roman" w:cs="Times New Roman"/>
          <w:sz w:val="22"/>
          <w:szCs w:val="22"/>
        </w:rPr>
        <w:t xml:space="preserve">es la misma palabra usada por </w:t>
      </w:r>
      <w:r w:rsidRPr="004B38DE">
        <w:rPr>
          <w:rFonts w:ascii="Times New Roman" w:hAnsi="Times New Roman" w:cs="Times New Roman"/>
          <w:sz w:val="22"/>
          <w:szCs w:val="22"/>
        </w:rPr>
        <w:t xml:space="preserve">Adán en </w:t>
      </w:r>
      <w:r w:rsidR="00F219C3" w:rsidRPr="004B38DE">
        <w:rPr>
          <w:rFonts w:ascii="Times New Roman" w:hAnsi="Times New Roman" w:cs="Times New Roman"/>
          <w:sz w:val="22"/>
          <w:szCs w:val="22"/>
        </w:rPr>
        <w:t>Génesis</w:t>
      </w:r>
      <w:r w:rsidRPr="004B38DE">
        <w:rPr>
          <w:rFonts w:ascii="Times New Roman" w:hAnsi="Times New Roman" w:cs="Times New Roman"/>
          <w:sz w:val="22"/>
          <w:szCs w:val="22"/>
        </w:rPr>
        <w:t xml:space="preserve"> 2:23.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5. </w:t>
      </w:r>
      <w:r w:rsidR="00F219C3" w:rsidRPr="004B38DE">
        <w:rPr>
          <w:rFonts w:ascii="Times New Roman" w:hAnsi="Times New Roman" w:cs="Times New Roman"/>
          <w:sz w:val="22"/>
          <w:szCs w:val="22"/>
        </w:rPr>
        <w:t>Éxodo</w:t>
      </w:r>
      <w:r w:rsidR="00F219C3">
        <w:rPr>
          <w:rFonts w:ascii="Times New Roman" w:hAnsi="Times New Roman" w:cs="Times New Roman"/>
          <w:sz w:val="22"/>
          <w:szCs w:val="22"/>
        </w:rPr>
        <w:t xml:space="preserve"> 9:27  Despué</w:t>
      </w:r>
      <w:r w:rsidRPr="004B38DE">
        <w:rPr>
          <w:rFonts w:ascii="Times New Roman" w:hAnsi="Times New Roman" w:cs="Times New Roman"/>
          <w:sz w:val="22"/>
          <w:szCs w:val="22"/>
        </w:rPr>
        <w:t>s d</w:t>
      </w:r>
      <w:r w:rsidR="00F219C3">
        <w:rPr>
          <w:rFonts w:ascii="Times New Roman" w:hAnsi="Times New Roman" w:cs="Times New Roman"/>
          <w:sz w:val="22"/>
          <w:szCs w:val="22"/>
        </w:rPr>
        <w:t>e la séptima plaga, el faraón insta a Moisés a poner fin a la plaga dic</w:t>
      </w:r>
      <w:r w:rsidRPr="004B38DE">
        <w:rPr>
          <w:rFonts w:ascii="Times New Roman" w:hAnsi="Times New Roman" w:cs="Times New Roman"/>
          <w:sz w:val="22"/>
          <w:szCs w:val="22"/>
        </w:rPr>
        <w:t>iendo "</w:t>
      </w:r>
      <w:r w:rsidR="00F219C3">
        <w:rPr>
          <w:rFonts w:ascii="Times New Roman" w:hAnsi="Times New Roman" w:cs="Times New Roman"/>
          <w:sz w:val="22"/>
          <w:szCs w:val="22"/>
        </w:rPr>
        <w:t>/Esta vez/, he pecado</w:t>
      </w:r>
      <w:r w:rsidRPr="004B38DE">
        <w:rPr>
          <w:rFonts w:ascii="Times New Roman" w:hAnsi="Times New Roman" w:cs="Times New Roman"/>
          <w:sz w:val="22"/>
          <w:szCs w:val="22"/>
        </w:rPr>
        <w:t>"</w:t>
      </w:r>
      <w:r w:rsidR="00F219C3">
        <w:rPr>
          <w:rFonts w:ascii="Times New Roman" w:hAnsi="Times New Roman" w:cs="Times New Roman"/>
          <w:sz w:val="22"/>
          <w:szCs w:val="22"/>
        </w:rPr>
        <w:t>. L</w:t>
      </w:r>
      <w:r w:rsidRPr="004B38DE">
        <w:rPr>
          <w:rFonts w:ascii="Times New Roman" w:hAnsi="Times New Roman" w:cs="Times New Roman"/>
          <w:sz w:val="22"/>
          <w:szCs w:val="22"/>
        </w:rPr>
        <w:t>a</w:t>
      </w:r>
      <w:r w:rsidR="00F219C3">
        <w:rPr>
          <w:rFonts w:ascii="Times New Roman" w:hAnsi="Times New Roman" w:cs="Times New Roman"/>
          <w:sz w:val="22"/>
          <w:szCs w:val="22"/>
        </w:rPr>
        <w:t xml:space="preserve"> expresión “esta vez” es la</w:t>
      </w:r>
      <w:r w:rsidRPr="004B38DE">
        <w:rPr>
          <w:rFonts w:ascii="Times New Roman" w:hAnsi="Times New Roman" w:cs="Times New Roman"/>
          <w:sz w:val="22"/>
          <w:szCs w:val="22"/>
        </w:rPr>
        <w:t xml:space="preserve"> misma palabra usada en Gen 2:23.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6. </w:t>
      </w:r>
      <w:r w:rsidR="000A2B26">
        <w:rPr>
          <w:rFonts w:ascii="Times New Roman" w:hAnsi="Times New Roman" w:cs="Times New Roman"/>
          <w:sz w:val="22"/>
          <w:szCs w:val="22"/>
        </w:rPr>
        <w:t>/</w:t>
      </w:r>
      <w:r w:rsidR="00F219C3" w:rsidRPr="004B38DE">
        <w:rPr>
          <w:rFonts w:ascii="Times New Roman" w:hAnsi="Times New Roman" w:cs="Times New Roman"/>
          <w:sz w:val="22"/>
          <w:szCs w:val="22"/>
        </w:rPr>
        <w:t>Éxodo</w:t>
      </w:r>
      <w:r w:rsidR="00F219C3">
        <w:rPr>
          <w:rFonts w:ascii="Times New Roman" w:hAnsi="Times New Roman" w:cs="Times New Roman"/>
          <w:sz w:val="22"/>
          <w:szCs w:val="22"/>
        </w:rPr>
        <w:t xml:space="preserve"> 10:17</w:t>
      </w:r>
      <w:r w:rsidR="000A2B26">
        <w:rPr>
          <w:rFonts w:ascii="Times New Roman" w:hAnsi="Times New Roman" w:cs="Times New Roman"/>
          <w:sz w:val="22"/>
          <w:szCs w:val="22"/>
        </w:rPr>
        <w:t>/</w:t>
      </w:r>
      <w:r w:rsidR="00F219C3">
        <w:rPr>
          <w:rFonts w:ascii="Times New Roman" w:hAnsi="Times New Roman" w:cs="Times New Roman"/>
          <w:sz w:val="22"/>
          <w:szCs w:val="22"/>
        </w:rPr>
        <w:t xml:space="preserve"> Una vez más, después de la octava plaga</w:t>
      </w:r>
      <w:r w:rsidR="000A2B26">
        <w:rPr>
          <w:rFonts w:ascii="Times New Roman" w:hAnsi="Times New Roman" w:cs="Times New Roman"/>
          <w:sz w:val="22"/>
          <w:szCs w:val="22"/>
        </w:rPr>
        <w:t>, el faraón usa la misma táctica que antes</w:t>
      </w:r>
      <w:r w:rsidRPr="004B38DE">
        <w:rPr>
          <w:rFonts w:ascii="Times New Roman" w:hAnsi="Times New Roman" w:cs="Times New Roman"/>
          <w:sz w:val="22"/>
          <w:szCs w:val="22"/>
        </w:rPr>
        <w:t>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7. </w:t>
      </w:r>
      <w:r w:rsidR="000A2B26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>Jueces 6:39</w:t>
      </w:r>
      <w:r w:rsidR="000A2B26">
        <w:rPr>
          <w:rFonts w:ascii="Times New Roman" w:hAnsi="Times New Roman" w:cs="Times New Roman"/>
          <w:sz w:val="22"/>
          <w:szCs w:val="22"/>
        </w:rPr>
        <w:t xml:space="preserve">/  Nuestra expresión </w:t>
      </w:r>
      <w:r w:rsidRPr="004B38DE">
        <w:rPr>
          <w:rFonts w:ascii="Times New Roman" w:hAnsi="Times New Roman" w:cs="Times New Roman"/>
          <w:sz w:val="22"/>
          <w:szCs w:val="22"/>
        </w:rPr>
        <w:t xml:space="preserve"> es usada dos veces por Gedeón cuan</w:t>
      </w:r>
      <w:r w:rsidR="000A2B26">
        <w:rPr>
          <w:rFonts w:ascii="Times New Roman" w:hAnsi="Times New Roman" w:cs="Times New Roman"/>
          <w:sz w:val="22"/>
          <w:szCs w:val="22"/>
        </w:rPr>
        <w:t>do pid</w:t>
      </w:r>
      <w:r w:rsidRPr="004B38DE">
        <w:rPr>
          <w:rFonts w:ascii="Times New Roman" w:hAnsi="Times New Roman" w:cs="Times New Roman"/>
          <w:sz w:val="22"/>
          <w:szCs w:val="22"/>
        </w:rPr>
        <w:t xml:space="preserve">e </w:t>
      </w:r>
      <w:r w:rsidR="000A2B26">
        <w:rPr>
          <w:rFonts w:ascii="Times New Roman" w:hAnsi="Times New Roman" w:cs="Times New Roman"/>
          <w:sz w:val="22"/>
          <w:szCs w:val="22"/>
        </w:rPr>
        <w:t>que "a</w:t>
      </w:r>
      <w:r w:rsidRPr="004B38DE">
        <w:rPr>
          <w:rFonts w:ascii="Times New Roman" w:hAnsi="Times New Roman" w:cs="Times New Roman"/>
          <w:sz w:val="22"/>
          <w:szCs w:val="22"/>
        </w:rPr>
        <w:t>hora finalmente</w:t>
      </w:r>
      <w:r w:rsidR="000A2B26">
        <w:rPr>
          <w:rFonts w:ascii="Times New Roman" w:hAnsi="Times New Roman" w:cs="Times New Roman"/>
          <w:sz w:val="22"/>
          <w:szCs w:val="22"/>
        </w:rPr>
        <w:t>”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0A2B26">
        <w:rPr>
          <w:rFonts w:ascii="Times New Roman" w:hAnsi="Times New Roman" w:cs="Times New Roman"/>
          <w:sz w:val="22"/>
          <w:szCs w:val="22"/>
        </w:rPr>
        <w:t>el Señor no se enoje con él por pedir que el rocío eluda el vellón y se condense en el suelo.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05F5" w:rsidRPr="004B38DE" w:rsidRDefault="002905F5" w:rsidP="00FB7AF4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8. 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>Jueces 15:3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 xml:space="preserve"> Sansón había experimentado </w:t>
      </w:r>
      <w:r w:rsidR="000A2B26">
        <w:rPr>
          <w:rFonts w:ascii="Times New Roman" w:hAnsi="Times New Roman" w:cs="Times New Roman"/>
          <w:sz w:val="22"/>
          <w:szCs w:val="22"/>
        </w:rPr>
        <w:t xml:space="preserve">un tiempo de disputa </w:t>
      </w:r>
      <w:r w:rsidR="00FE1A7D">
        <w:rPr>
          <w:rFonts w:ascii="Times New Roman" w:hAnsi="Times New Roman" w:cs="Times New Roman"/>
          <w:sz w:val="22"/>
          <w:szCs w:val="22"/>
        </w:rPr>
        <w:t>con los f</w:t>
      </w:r>
      <w:r w:rsidRPr="004B38DE">
        <w:rPr>
          <w:rFonts w:ascii="Times New Roman" w:hAnsi="Times New Roman" w:cs="Times New Roman"/>
          <w:sz w:val="22"/>
          <w:szCs w:val="22"/>
        </w:rPr>
        <w:t xml:space="preserve">ilisteos que terminó </w:t>
      </w:r>
      <w:r w:rsidR="00FE1A7D">
        <w:rPr>
          <w:rFonts w:ascii="Times New Roman" w:hAnsi="Times New Roman" w:cs="Times New Roman"/>
          <w:sz w:val="22"/>
          <w:szCs w:val="22"/>
        </w:rPr>
        <w:t>al dejar a su esposa con su padre y regresar a la tierra de Israel. Algún tiempo d</w:t>
      </w:r>
      <w:r w:rsidR="00FE1A7D" w:rsidRPr="004B38DE">
        <w:rPr>
          <w:rFonts w:ascii="Times New Roman" w:hAnsi="Times New Roman" w:cs="Times New Roman"/>
          <w:sz w:val="22"/>
          <w:szCs w:val="22"/>
        </w:rPr>
        <w:t>espués</w:t>
      </w:r>
      <w:r w:rsidR="00FE1A7D">
        <w:rPr>
          <w:rFonts w:ascii="Times New Roman" w:hAnsi="Times New Roman" w:cs="Times New Roman"/>
          <w:sz w:val="22"/>
          <w:szCs w:val="22"/>
        </w:rPr>
        <w:t>, Sansón regres</w:t>
      </w:r>
      <w:r w:rsidRPr="004B38DE">
        <w:rPr>
          <w:rFonts w:ascii="Times New Roman" w:hAnsi="Times New Roman" w:cs="Times New Roman"/>
          <w:sz w:val="22"/>
          <w:szCs w:val="22"/>
        </w:rPr>
        <w:t>ó</w:t>
      </w:r>
      <w:r w:rsidR="00FE1A7D">
        <w:rPr>
          <w:rFonts w:ascii="Times New Roman" w:hAnsi="Times New Roman" w:cs="Times New Roman"/>
          <w:sz w:val="22"/>
          <w:szCs w:val="22"/>
        </w:rPr>
        <w:t xml:space="preserve"> a la casa de su esposa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FE1A7D" w:rsidRPr="00FE1A7D">
        <w:rPr>
          <w:rFonts w:ascii="Times New Roman" w:hAnsi="Times New Roman" w:cs="Times New Roman"/>
          <w:sz w:val="22"/>
          <w:szCs w:val="22"/>
        </w:rPr>
        <w:t>sólo para encontrar que</w:t>
      </w:r>
      <w:r w:rsidR="00FE1A7D">
        <w:rPr>
          <w:rFonts w:ascii="Times New Roman" w:hAnsi="Times New Roman" w:cs="Times New Roman"/>
          <w:sz w:val="22"/>
          <w:szCs w:val="22"/>
        </w:rPr>
        <w:t xml:space="preserve"> ella había sido dada a otro hombre. Sansón responde a esto de</w:t>
      </w:r>
      <w:r w:rsidRPr="004B38DE">
        <w:rPr>
          <w:rFonts w:ascii="Times New Roman" w:hAnsi="Times New Roman" w:cs="Times New Roman"/>
          <w:sz w:val="22"/>
          <w:szCs w:val="22"/>
        </w:rPr>
        <w:t>c</w:t>
      </w:r>
      <w:r w:rsidR="00FE1A7D">
        <w:rPr>
          <w:rFonts w:ascii="Times New Roman" w:hAnsi="Times New Roman" w:cs="Times New Roman"/>
          <w:sz w:val="22"/>
          <w:szCs w:val="22"/>
        </w:rPr>
        <w:t>lara</w:t>
      </w:r>
      <w:r w:rsidRPr="004B38DE">
        <w:rPr>
          <w:rFonts w:ascii="Times New Roman" w:hAnsi="Times New Roman" w:cs="Times New Roman"/>
          <w:sz w:val="22"/>
          <w:szCs w:val="22"/>
        </w:rPr>
        <w:t xml:space="preserve">ndo </w:t>
      </w:r>
      <w:r w:rsidR="00FE1A7D">
        <w:rPr>
          <w:rFonts w:ascii="Times New Roman" w:hAnsi="Times New Roman" w:cs="Times New Roman"/>
          <w:sz w:val="22"/>
          <w:szCs w:val="22"/>
        </w:rPr>
        <w:t xml:space="preserve">que 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="00FE1A7D">
        <w:rPr>
          <w:rFonts w:ascii="Times New Roman" w:hAnsi="Times New Roman" w:cs="Times New Roman"/>
          <w:sz w:val="22"/>
          <w:szCs w:val="22"/>
        </w:rPr>
        <w:t>"esta vez”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FE1A7D">
        <w:rPr>
          <w:rFonts w:ascii="Times New Roman" w:hAnsi="Times New Roman" w:cs="Times New Roman"/>
          <w:sz w:val="22"/>
          <w:szCs w:val="22"/>
        </w:rPr>
        <w:t xml:space="preserve">o 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="00FE1A7D">
        <w:rPr>
          <w:rFonts w:ascii="Times New Roman" w:hAnsi="Times New Roman" w:cs="Times New Roman"/>
          <w:sz w:val="22"/>
          <w:szCs w:val="22"/>
        </w:rPr>
        <w:t>“ahora al fin”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="00FE1A7D">
        <w:rPr>
          <w:rFonts w:ascii="Times New Roman" w:hAnsi="Times New Roman" w:cs="Times New Roman"/>
          <w:sz w:val="22"/>
          <w:szCs w:val="22"/>
        </w:rPr>
        <w:t xml:space="preserve"> tiene derecho a vengarse de</w:t>
      </w:r>
      <w:r w:rsidRPr="004B38DE">
        <w:rPr>
          <w:rFonts w:ascii="Times New Roman" w:hAnsi="Times New Roman" w:cs="Times New Roman"/>
          <w:sz w:val="22"/>
          <w:szCs w:val="22"/>
        </w:rPr>
        <w:t xml:space="preserve"> los </w:t>
      </w:r>
      <w:r w:rsidR="00FE1A7D">
        <w:rPr>
          <w:rFonts w:ascii="Times New Roman" w:hAnsi="Times New Roman" w:cs="Times New Roman"/>
          <w:sz w:val="22"/>
          <w:szCs w:val="22"/>
        </w:rPr>
        <w:t>filisteos</w:t>
      </w:r>
      <w:r w:rsidRPr="004B38DE">
        <w:rPr>
          <w:rFonts w:ascii="Times New Roman" w:hAnsi="Times New Roman" w:cs="Times New Roman"/>
          <w:sz w:val="22"/>
          <w:szCs w:val="22"/>
        </w:rPr>
        <w:t>."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9. </w:t>
      </w:r>
      <w:r w:rsidR="00FE1A7D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>Jueces 16:18</w:t>
      </w:r>
      <w:r w:rsidR="00FE1A7D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 xml:space="preserve"> Sansón finalmente sucumbe a las seducciones de Dalila y </w:t>
      </w:r>
      <w:r w:rsidR="00FE1A7D">
        <w:rPr>
          <w:rFonts w:ascii="Times New Roman" w:hAnsi="Times New Roman" w:cs="Times New Roman"/>
          <w:sz w:val="22"/>
          <w:szCs w:val="22"/>
        </w:rPr>
        <w:t>él le confiesa la fuente de su fu</w:t>
      </w:r>
      <w:r w:rsidRPr="004B38DE">
        <w:rPr>
          <w:rFonts w:ascii="Times New Roman" w:hAnsi="Times New Roman" w:cs="Times New Roman"/>
          <w:sz w:val="22"/>
          <w:szCs w:val="22"/>
        </w:rPr>
        <w:t>e</w:t>
      </w:r>
      <w:r w:rsidR="00FE1A7D">
        <w:rPr>
          <w:rFonts w:ascii="Times New Roman" w:hAnsi="Times New Roman" w:cs="Times New Roman"/>
          <w:sz w:val="22"/>
          <w:szCs w:val="22"/>
        </w:rPr>
        <w:t xml:space="preserve">rza. Dalila llama a </w:t>
      </w:r>
      <w:r w:rsidRPr="004B38DE">
        <w:rPr>
          <w:rFonts w:ascii="Times New Roman" w:hAnsi="Times New Roman" w:cs="Times New Roman"/>
          <w:sz w:val="22"/>
          <w:szCs w:val="22"/>
        </w:rPr>
        <w:t xml:space="preserve">los </w:t>
      </w:r>
      <w:r w:rsidR="00FB7AF4" w:rsidRPr="004B38DE">
        <w:rPr>
          <w:rFonts w:ascii="Times New Roman" w:hAnsi="Times New Roman" w:cs="Times New Roman"/>
          <w:sz w:val="22"/>
          <w:szCs w:val="22"/>
        </w:rPr>
        <w:t>líderes</w:t>
      </w:r>
      <w:r w:rsidRPr="004B38DE">
        <w:rPr>
          <w:rFonts w:ascii="Times New Roman" w:hAnsi="Times New Roman" w:cs="Times New Roman"/>
          <w:sz w:val="22"/>
          <w:szCs w:val="22"/>
        </w:rPr>
        <w:t xml:space="preserve"> filisteos </w:t>
      </w:r>
      <w:r w:rsidR="00FE1A7D">
        <w:rPr>
          <w:rFonts w:ascii="Times New Roman" w:hAnsi="Times New Roman" w:cs="Times New Roman"/>
          <w:sz w:val="22"/>
          <w:szCs w:val="22"/>
        </w:rPr>
        <w:t xml:space="preserve">para que vengan 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="00FE1A7D">
        <w:rPr>
          <w:rFonts w:ascii="Times New Roman" w:hAnsi="Times New Roman" w:cs="Times New Roman"/>
          <w:sz w:val="22"/>
          <w:szCs w:val="22"/>
        </w:rPr>
        <w:t>"esta vez,</w:t>
      </w:r>
      <w:r w:rsidRPr="004B38DE">
        <w:rPr>
          <w:rFonts w:ascii="Times New Roman" w:hAnsi="Times New Roman" w:cs="Times New Roman"/>
          <w:sz w:val="22"/>
          <w:szCs w:val="22"/>
        </w:rPr>
        <w:t>"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FE1A7D">
        <w:rPr>
          <w:rFonts w:ascii="Times New Roman" w:hAnsi="Times New Roman" w:cs="Times New Roman"/>
          <w:sz w:val="22"/>
          <w:szCs w:val="22"/>
        </w:rPr>
        <w:t>porque él</w:t>
      </w:r>
      <w:r w:rsidRPr="004B38DE">
        <w:rPr>
          <w:rFonts w:ascii="Times New Roman" w:hAnsi="Times New Roman" w:cs="Times New Roman"/>
          <w:sz w:val="22"/>
          <w:szCs w:val="22"/>
        </w:rPr>
        <w:t xml:space="preserve"> le ha dicho todo.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10. </w:t>
      </w:r>
      <w:r w:rsidR="00DE4C34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>Jueces 16:28</w:t>
      </w:r>
      <w:r w:rsidR="00DE4C34">
        <w:rPr>
          <w:rFonts w:ascii="Times New Roman" w:hAnsi="Times New Roman" w:cs="Times New Roman"/>
          <w:sz w:val="22"/>
          <w:szCs w:val="22"/>
        </w:rPr>
        <w:t>/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E4C34" w:rsidRPr="004B38DE">
        <w:rPr>
          <w:rFonts w:ascii="Times New Roman" w:hAnsi="Times New Roman" w:cs="Times New Roman"/>
          <w:sz w:val="22"/>
          <w:szCs w:val="22"/>
        </w:rPr>
        <w:t>Después</w:t>
      </w:r>
      <w:r w:rsidR="00DE4C34">
        <w:rPr>
          <w:rFonts w:ascii="Times New Roman" w:hAnsi="Times New Roman" w:cs="Times New Roman"/>
          <w:sz w:val="22"/>
          <w:szCs w:val="22"/>
        </w:rPr>
        <w:t xml:space="preserve"> que Sansón fue</w:t>
      </w:r>
      <w:r w:rsidRPr="004B38DE">
        <w:rPr>
          <w:rFonts w:ascii="Times New Roman" w:hAnsi="Times New Roman" w:cs="Times New Roman"/>
          <w:sz w:val="22"/>
          <w:szCs w:val="22"/>
        </w:rPr>
        <w:t xml:space="preserve"> llevado al templo para ser objeto de burla por parte de los filisteos, </w:t>
      </w:r>
      <w:r w:rsidR="00DE4C34" w:rsidRPr="004B38DE">
        <w:rPr>
          <w:rFonts w:ascii="Times New Roman" w:hAnsi="Times New Roman" w:cs="Times New Roman"/>
          <w:sz w:val="22"/>
          <w:szCs w:val="22"/>
        </w:rPr>
        <w:t>él</w:t>
      </w:r>
      <w:r w:rsidRPr="004B38DE">
        <w:rPr>
          <w:rFonts w:ascii="Times New Roman" w:hAnsi="Times New Roman" w:cs="Times New Roman"/>
          <w:sz w:val="22"/>
          <w:szCs w:val="22"/>
        </w:rPr>
        <w:t xml:space="preserve"> l</w:t>
      </w:r>
      <w:r w:rsidR="00DE4C34">
        <w:rPr>
          <w:rFonts w:ascii="Times New Roman" w:hAnsi="Times New Roman" w:cs="Times New Roman"/>
          <w:sz w:val="22"/>
          <w:szCs w:val="22"/>
        </w:rPr>
        <w:t xml:space="preserve">e pide a Dios 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="00DE4C34">
        <w:rPr>
          <w:rFonts w:ascii="Times New Roman" w:hAnsi="Times New Roman" w:cs="Times New Roman"/>
          <w:sz w:val="22"/>
          <w:szCs w:val="22"/>
        </w:rPr>
        <w:t>"Ahora al fin"</w:t>
      </w:r>
      <w:r w:rsidR="00FB7AF4">
        <w:rPr>
          <w:rFonts w:ascii="Times New Roman" w:hAnsi="Times New Roman" w:cs="Times New Roman"/>
          <w:sz w:val="22"/>
          <w:szCs w:val="22"/>
        </w:rPr>
        <w:t>/</w:t>
      </w:r>
      <w:r w:rsidR="00DE4C34">
        <w:rPr>
          <w:rFonts w:ascii="Times New Roman" w:hAnsi="Times New Roman" w:cs="Times New Roman"/>
          <w:sz w:val="22"/>
          <w:szCs w:val="22"/>
        </w:rPr>
        <w:t xml:space="preserve"> que le dé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DE4C34">
        <w:rPr>
          <w:rFonts w:ascii="Times New Roman" w:hAnsi="Times New Roman" w:cs="Times New Roman"/>
          <w:sz w:val="22"/>
          <w:szCs w:val="22"/>
        </w:rPr>
        <w:t>la fuerza para derribar e</w:t>
      </w:r>
      <w:r w:rsidRPr="004B38DE">
        <w:rPr>
          <w:rFonts w:ascii="Times New Roman" w:hAnsi="Times New Roman" w:cs="Times New Roman"/>
          <w:sz w:val="22"/>
          <w:szCs w:val="22"/>
        </w:rPr>
        <w:t>l templo.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Default="00E5518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En cada una de l</w:t>
      </w:r>
      <w:r w:rsidR="002905F5" w:rsidRPr="004B38DE">
        <w:rPr>
          <w:rFonts w:ascii="Times New Roman" w:hAnsi="Times New Roman" w:cs="Times New Roman"/>
          <w:sz w:val="22"/>
          <w:szCs w:val="22"/>
        </w:rPr>
        <w:t>as instancias</w:t>
      </w:r>
      <w:r>
        <w:rPr>
          <w:rFonts w:ascii="Times New Roman" w:hAnsi="Times New Roman" w:cs="Times New Roman"/>
          <w:sz w:val="22"/>
          <w:szCs w:val="22"/>
        </w:rPr>
        <w:t xml:space="preserve"> arriba, excepto por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Abraham y Gedeón, la narración rela</w:t>
      </w:r>
      <w:r>
        <w:rPr>
          <w:rFonts w:ascii="Times New Roman" w:hAnsi="Times New Roman" w:cs="Times New Roman"/>
          <w:sz w:val="22"/>
          <w:szCs w:val="22"/>
        </w:rPr>
        <w:t>ta una serie de eventos que du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raron </w:t>
      </w:r>
      <w:r w:rsidRPr="004B38DE">
        <w:rPr>
          <w:rFonts w:ascii="Times New Roman" w:hAnsi="Times New Roman" w:cs="Times New Roman"/>
          <w:sz w:val="22"/>
          <w:szCs w:val="22"/>
        </w:rPr>
        <w:t>más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 24 hora</w:t>
      </w:r>
      <w:r>
        <w:rPr>
          <w:rFonts w:ascii="Times New Roman" w:hAnsi="Times New Roman" w:cs="Times New Roman"/>
          <w:sz w:val="22"/>
          <w:szCs w:val="22"/>
        </w:rPr>
        <w:t>s.  En algunos casos, un perí</w:t>
      </w:r>
      <w:r w:rsidR="002905F5" w:rsidRPr="004B38DE">
        <w:rPr>
          <w:rFonts w:ascii="Times New Roman" w:hAnsi="Times New Roman" w:cs="Times New Roman"/>
          <w:sz w:val="22"/>
          <w:szCs w:val="22"/>
        </w:rPr>
        <w:t>odo considerable de tiempo</w:t>
      </w:r>
      <w:r>
        <w:rPr>
          <w:rFonts w:ascii="Times New Roman" w:hAnsi="Times New Roman" w:cs="Times New Roman"/>
          <w:sz w:val="22"/>
          <w:szCs w:val="22"/>
        </w:rPr>
        <w:t xml:space="preserve"> transcurrió</w:t>
      </w:r>
      <w:r w:rsidR="002905F5" w:rsidRPr="004B38DE">
        <w:rPr>
          <w:rFonts w:ascii="Times New Roman" w:hAnsi="Times New Roman" w:cs="Times New Roman"/>
          <w:sz w:val="22"/>
          <w:szCs w:val="22"/>
        </w:rPr>
        <w:t>.  Es por es</w:t>
      </w:r>
      <w:r>
        <w:rPr>
          <w:rFonts w:ascii="Times New Roman" w:hAnsi="Times New Roman" w:cs="Times New Roman"/>
          <w:sz w:val="22"/>
          <w:szCs w:val="22"/>
        </w:rPr>
        <w:t>t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o que </w:t>
      </w:r>
      <w:r>
        <w:rPr>
          <w:rFonts w:ascii="Times New Roman" w:hAnsi="Times New Roman" w:cs="Times New Roman"/>
          <w:sz w:val="22"/>
          <w:szCs w:val="22"/>
        </w:rPr>
        <w:t>el término es mejor traducido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como </w:t>
      </w:r>
      <w:r w:rsidR="00732D0A">
        <w:rPr>
          <w:rFonts w:ascii="Times New Roman" w:hAnsi="Times New Roman" w:cs="Times New Roman"/>
          <w:sz w:val="22"/>
          <w:szCs w:val="22"/>
        </w:rPr>
        <w:t>/</w:t>
      </w:r>
      <w:r w:rsidR="002905F5" w:rsidRPr="00732D0A">
        <w:rPr>
          <w:rFonts w:ascii="Times New Roman" w:hAnsi="Times New Roman" w:cs="Times New Roman"/>
          <w:sz w:val="22"/>
          <w:szCs w:val="22"/>
        </w:rPr>
        <w:t>"Ahora finalmente"</w:t>
      </w:r>
      <w:r w:rsidR="00732D0A">
        <w:rPr>
          <w:rFonts w:ascii="Times New Roman" w:hAnsi="Times New Roman" w:cs="Times New Roman"/>
          <w:sz w:val="22"/>
          <w:szCs w:val="22"/>
        </w:rPr>
        <w:t>/</w:t>
      </w:r>
      <w:r w:rsidR="002905F5" w:rsidRPr="00732D0A">
        <w:rPr>
          <w:rFonts w:ascii="Times New Roman" w:hAnsi="Times New Roman" w:cs="Times New Roman"/>
          <w:sz w:val="22"/>
          <w:szCs w:val="22"/>
        </w:rPr>
        <w:t xml:space="preserve">. 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Es </w:t>
      </w:r>
      <w:r w:rsidRPr="004B38DE">
        <w:rPr>
          <w:rFonts w:ascii="Times New Roman" w:hAnsi="Times New Roman" w:cs="Times New Roman"/>
          <w:sz w:val="22"/>
          <w:szCs w:val="22"/>
        </w:rPr>
        <w:t>difícil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B38DE">
        <w:rPr>
          <w:rFonts w:ascii="Times New Roman" w:hAnsi="Times New Roman" w:cs="Times New Roman"/>
          <w:sz w:val="22"/>
          <w:szCs w:val="22"/>
        </w:rPr>
        <w:t>por lo tanto</w:t>
      </w:r>
      <w:r>
        <w:rPr>
          <w:rFonts w:ascii="Times New Roman" w:hAnsi="Times New Roman" w:cs="Times New Roman"/>
          <w:sz w:val="22"/>
          <w:szCs w:val="22"/>
        </w:rPr>
        <w:t>, creer que Adán usaría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esta </w:t>
      </w:r>
      <w:r>
        <w:rPr>
          <w:rFonts w:ascii="Times New Roman" w:hAnsi="Times New Roman" w:cs="Times New Roman"/>
          <w:sz w:val="22"/>
          <w:szCs w:val="22"/>
        </w:rPr>
        <w:t>expresión si só</w:t>
      </w:r>
      <w:r w:rsidR="002905F5" w:rsidRPr="004B38DE">
        <w:rPr>
          <w:rFonts w:ascii="Times New Roman" w:hAnsi="Times New Roman" w:cs="Times New Roman"/>
          <w:sz w:val="22"/>
          <w:szCs w:val="22"/>
        </w:rPr>
        <w:t>lo u</w:t>
      </w:r>
      <w:r>
        <w:rPr>
          <w:rFonts w:ascii="Times New Roman" w:hAnsi="Times New Roman" w:cs="Times New Roman"/>
          <w:sz w:val="22"/>
          <w:szCs w:val="22"/>
        </w:rPr>
        <w:t>na fracción del día hubiese transcurrido entre su creación y la de Eva.  A diferencia</w:t>
      </w:r>
      <w:r w:rsidR="007811E8">
        <w:rPr>
          <w:rFonts w:ascii="Times New Roman" w:hAnsi="Times New Roman" w:cs="Times New Roman"/>
          <w:sz w:val="22"/>
          <w:szCs w:val="22"/>
        </w:rPr>
        <w:t xml:space="preserve"> de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Abraham o Gedeón, Adán no </w:t>
      </w:r>
      <w:r w:rsidR="007811E8">
        <w:rPr>
          <w:rFonts w:ascii="Times New Roman" w:hAnsi="Times New Roman" w:cs="Times New Roman"/>
          <w:sz w:val="22"/>
          <w:szCs w:val="22"/>
        </w:rPr>
        <w:t>estaba ni discutiendo con Dios, ni tampoco solicitando una señal; su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u</w:t>
      </w:r>
      <w:r w:rsidR="007811E8">
        <w:rPr>
          <w:rFonts w:ascii="Times New Roman" w:hAnsi="Times New Roman" w:cs="Times New Roman"/>
          <w:sz w:val="22"/>
          <w:szCs w:val="22"/>
        </w:rPr>
        <w:t xml:space="preserve">so de </w:t>
      </w:r>
      <w:r w:rsidR="00732D0A">
        <w:rPr>
          <w:rFonts w:ascii="Times New Roman" w:hAnsi="Times New Roman" w:cs="Times New Roman"/>
          <w:sz w:val="22"/>
          <w:szCs w:val="22"/>
        </w:rPr>
        <w:t>/</w:t>
      </w:r>
      <w:r w:rsidR="007811E8" w:rsidRPr="00732D0A">
        <w:rPr>
          <w:rFonts w:ascii="Times New Roman" w:hAnsi="Times New Roman" w:cs="Times New Roman"/>
          <w:sz w:val="22"/>
          <w:szCs w:val="22"/>
        </w:rPr>
        <w:t>"Ahora finalmente"</w:t>
      </w:r>
      <w:r w:rsidR="00732D0A">
        <w:rPr>
          <w:rFonts w:ascii="Times New Roman" w:hAnsi="Times New Roman" w:cs="Times New Roman"/>
          <w:sz w:val="22"/>
          <w:szCs w:val="22"/>
        </w:rPr>
        <w:t>/</w:t>
      </w:r>
      <w:r w:rsidR="007811E8">
        <w:rPr>
          <w:rFonts w:ascii="Times New Roman" w:hAnsi="Times New Roman" w:cs="Times New Roman"/>
          <w:sz w:val="22"/>
          <w:szCs w:val="22"/>
        </w:rPr>
        <w:t xml:space="preserve"> se asemeja a aqu</w:t>
      </w:r>
      <w:r w:rsidR="00FB7AF4">
        <w:rPr>
          <w:rFonts w:ascii="Times New Roman" w:hAnsi="Times New Roman" w:cs="Times New Roman"/>
          <w:sz w:val="22"/>
          <w:szCs w:val="22"/>
        </w:rPr>
        <w:t>ellos que involucran un perí</w:t>
      </w:r>
      <w:r w:rsidR="007811E8">
        <w:rPr>
          <w:rFonts w:ascii="Times New Roman" w:hAnsi="Times New Roman" w:cs="Times New Roman"/>
          <w:sz w:val="22"/>
          <w:szCs w:val="22"/>
        </w:rPr>
        <w:t>odo más largo de tiempo.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7811E8">
        <w:rPr>
          <w:rFonts w:ascii="Times New Roman" w:hAnsi="Times New Roman" w:cs="Times New Roman"/>
          <w:sz w:val="22"/>
          <w:szCs w:val="22"/>
        </w:rPr>
        <w:t>En el caso de Adán, este período incluía el dar nombre a los animales y el reconocimiento de que él estaba incompleto sin una compa</w:t>
      </w:r>
      <w:r w:rsidR="007811E8" w:rsidRPr="007811E8">
        <w:rPr>
          <w:rFonts w:ascii="Times New Roman" w:hAnsi="Times New Roman" w:cs="Times New Roman"/>
          <w:sz w:val="22"/>
          <w:szCs w:val="22"/>
        </w:rPr>
        <w:t>ñ</w:t>
      </w:r>
      <w:r w:rsidR="007811E8">
        <w:rPr>
          <w:rFonts w:ascii="Times New Roman" w:hAnsi="Times New Roman" w:cs="Times New Roman"/>
          <w:sz w:val="22"/>
          <w:szCs w:val="22"/>
        </w:rPr>
        <w:t>era.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7811E8">
        <w:rPr>
          <w:rFonts w:ascii="Times New Roman" w:hAnsi="Times New Roman" w:cs="Times New Roman"/>
          <w:sz w:val="22"/>
          <w:szCs w:val="22"/>
        </w:rPr>
        <w:t>Ciertamente, esto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s eventos, </w:t>
      </w:r>
      <w:r w:rsidR="007811E8">
        <w:rPr>
          <w:rFonts w:ascii="Times New Roman" w:hAnsi="Times New Roman" w:cs="Times New Roman"/>
          <w:sz w:val="22"/>
          <w:szCs w:val="22"/>
        </w:rPr>
        <w:t xml:space="preserve">tomaron más de un día. Y si el sexto día no fue un período de 24 horas, ¿qué derecho tenemos de insistir que cualquier otro día de la creación fue de 24 horas? </w:t>
      </w:r>
    </w:p>
    <w:p w:rsidR="007811E8" w:rsidRPr="004B38DE" w:rsidRDefault="007811E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765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Hemos visto dos </w:t>
      </w:r>
      <w:r w:rsidR="007811E8">
        <w:rPr>
          <w:rFonts w:ascii="Times New Roman" w:hAnsi="Times New Roman" w:cs="Times New Roman"/>
          <w:sz w:val="22"/>
          <w:szCs w:val="22"/>
        </w:rPr>
        <w:t>poderosas evidencias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8A1D39">
        <w:rPr>
          <w:rFonts w:ascii="Times New Roman" w:hAnsi="Times New Roman" w:cs="Times New Roman"/>
          <w:sz w:val="22"/>
          <w:szCs w:val="22"/>
        </w:rPr>
        <w:t xml:space="preserve">de que los días del Génesis son </w:t>
      </w:r>
      <w:r w:rsidRPr="004B38DE">
        <w:rPr>
          <w:rFonts w:ascii="Times New Roman" w:hAnsi="Times New Roman" w:cs="Times New Roman"/>
          <w:sz w:val="22"/>
          <w:szCs w:val="22"/>
        </w:rPr>
        <w:t>f</w:t>
      </w:r>
      <w:r w:rsidR="008A1D39">
        <w:rPr>
          <w:rFonts w:ascii="Times New Roman" w:hAnsi="Times New Roman" w:cs="Times New Roman"/>
          <w:sz w:val="22"/>
          <w:szCs w:val="22"/>
        </w:rPr>
        <w:t>igurados</w:t>
      </w:r>
      <w:r w:rsidR="00A52867">
        <w:rPr>
          <w:rFonts w:ascii="Times New Roman" w:hAnsi="Times New Roman" w:cs="Times New Roman"/>
          <w:sz w:val="22"/>
          <w:szCs w:val="22"/>
        </w:rPr>
        <w:t xml:space="preserve">. </w:t>
      </w:r>
      <w:r w:rsidRPr="004B38DE">
        <w:rPr>
          <w:rFonts w:ascii="Times New Roman" w:hAnsi="Times New Roman" w:cs="Times New Roman"/>
          <w:sz w:val="22"/>
          <w:szCs w:val="22"/>
        </w:rPr>
        <w:t xml:space="preserve">Primero, hemos investigado el uso de los </w:t>
      </w:r>
      <w:r w:rsidR="0068528A" w:rsidRPr="004B38DE">
        <w:rPr>
          <w:rFonts w:ascii="Times New Roman" w:hAnsi="Times New Roman" w:cs="Times New Roman"/>
          <w:sz w:val="22"/>
          <w:szCs w:val="22"/>
        </w:rPr>
        <w:t>términos</w:t>
      </w:r>
      <w:r w:rsidRPr="004B38DE">
        <w:rPr>
          <w:rFonts w:ascii="Times New Roman" w:hAnsi="Times New Roman" w:cs="Times New Roman"/>
          <w:sz w:val="22"/>
          <w:szCs w:val="22"/>
        </w:rPr>
        <w:t xml:space="preserve"> "día", "mañana" </w:t>
      </w:r>
      <w:r w:rsidR="00B7765E">
        <w:rPr>
          <w:rFonts w:ascii="Times New Roman" w:hAnsi="Times New Roman" w:cs="Times New Roman"/>
          <w:sz w:val="22"/>
          <w:szCs w:val="22"/>
        </w:rPr>
        <w:t>y "tarde" y hemos visto que esta</w:t>
      </w:r>
      <w:r w:rsidRPr="004B38DE">
        <w:rPr>
          <w:rFonts w:ascii="Times New Roman" w:hAnsi="Times New Roman" w:cs="Times New Roman"/>
          <w:sz w:val="22"/>
          <w:szCs w:val="22"/>
        </w:rPr>
        <w:t>s palabras pueden ser usadas figurativament</w:t>
      </w:r>
      <w:r w:rsidR="00B7765E">
        <w:rPr>
          <w:rFonts w:ascii="Times New Roman" w:hAnsi="Times New Roman" w:cs="Times New Roman"/>
          <w:sz w:val="22"/>
          <w:szCs w:val="22"/>
        </w:rPr>
        <w:t>e.  Segundo, hemos examinado</w:t>
      </w:r>
      <w:r w:rsidRPr="004B38DE">
        <w:rPr>
          <w:rFonts w:ascii="Times New Roman" w:hAnsi="Times New Roman" w:cs="Times New Roman"/>
          <w:sz w:val="22"/>
          <w:szCs w:val="22"/>
        </w:rPr>
        <w:t xml:space="preserve"> la terminología usada para describir las actividades del sexto día, y encontramos evidencia</w:t>
      </w:r>
      <w:r w:rsidR="00B7765E">
        <w:rPr>
          <w:rFonts w:ascii="Times New Roman" w:hAnsi="Times New Roman" w:cs="Times New Roman"/>
          <w:sz w:val="22"/>
          <w:szCs w:val="22"/>
        </w:rPr>
        <w:t xml:space="preserve"> sustancial </w:t>
      </w:r>
      <w:r w:rsidRPr="004B38DE">
        <w:rPr>
          <w:rFonts w:ascii="Times New Roman" w:hAnsi="Times New Roman" w:cs="Times New Roman"/>
          <w:sz w:val="22"/>
          <w:szCs w:val="22"/>
        </w:rPr>
        <w:t>qu</w:t>
      </w:r>
      <w:r w:rsidR="00B7765E">
        <w:rPr>
          <w:rFonts w:ascii="Times New Roman" w:hAnsi="Times New Roman" w:cs="Times New Roman"/>
          <w:sz w:val="22"/>
          <w:szCs w:val="22"/>
        </w:rPr>
        <w:t>e los eventos del sexto día no encajan en</w:t>
      </w:r>
      <w:r w:rsidRPr="004B38DE">
        <w:rPr>
          <w:rFonts w:ascii="Times New Roman" w:hAnsi="Times New Roman" w:cs="Times New Roman"/>
          <w:sz w:val="22"/>
          <w:szCs w:val="22"/>
        </w:rPr>
        <w:t xml:space="preserve"> 24 horas.  </w:t>
      </w:r>
    </w:p>
    <w:p w:rsidR="00B7765E" w:rsidRDefault="00B7765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B7765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Concluimos que la escritura misma</w:t>
      </w:r>
      <w:r w:rsidR="00A52867">
        <w:rPr>
          <w:rFonts w:ascii="Times New Roman" w:hAnsi="Times New Roman" w:cs="Times New Roman"/>
          <w:sz w:val="22"/>
          <w:szCs w:val="22"/>
        </w:rPr>
        <w:t xml:space="preserve"> afirma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que los "día</w:t>
      </w:r>
      <w:r>
        <w:rPr>
          <w:rFonts w:ascii="Times New Roman" w:hAnsi="Times New Roman" w:cs="Times New Roman"/>
          <w:sz w:val="22"/>
          <w:szCs w:val="22"/>
        </w:rPr>
        <w:t xml:space="preserve">s" del Génesis no necesitan tomarse </w:t>
      </w:r>
      <w:r w:rsidR="002905F5" w:rsidRPr="004B38DE">
        <w:rPr>
          <w:rFonts w:ascii="Times New Roman" w:hAnsi="Times New Roman" w:cs="Times New Roman"/>
          <w:sz w:val="22"/>
          <w:szCs w:val="22"/>
        </w:rPr>
        <w:t>en forma literal.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B7765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Apéndice: Dos argumentos comunes contra el punto de vista “no-literal”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2867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Un argumento que </w:t>
      </w:r>
      <w:r w:rsidR="00B7765E" w:rsidRPr="004B38DE">
        <w:rPr>
          <w:rFonts w:ascii="Times New Roman" w:hAnsi="Times New Roman" w:cs="Times New Roman"/>
          <w:sz w:val="22"/>
          <w:szCs w:val="22"/>
        </w:rPr>
        <w:t>encontramos comúnmente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B7765E">
        <w:rPr>
          <w:rFonts w:ascii="Times New Roman" w:hAnsi="Times New Roman" w:cs="Times New Roman"/>
          <w:sz w:val="22"/>
          <w:szCs w:val="22"/>
        </w:rPr>
        <w:t xml:space="preserve">es el siguiente: en todas las instancias </w:t>
      </w:r>
      <w:r w:rsidR="0074277E">
        <w:rPr>
          <w:rFonts w:ascii="Times New Roman" w:hAnsi="Times New Roman" w:cs="Times New Roman"/>
          <w:sz w:val="22"/>
          <w:szCs w:val="22"/>
        </w:rPr>
        <w:t>fuera de</w:t>
      </w:r>
      <w:r w:rsidRPr="004B38DE">
        <w:rPr>
          <w:rFonts w:ascii="Times New Roman" w:hAnsi="Times New Roman" w:cs="Times New Roman"/>
          <w:sz w:val="22"/>
          <w:szCs w:val="22"/>
        </w:rPr>
        <w:t xml:space="preserve"> Génesis</w:t>
      </w:r>
      <w:r w:rsidR="0074277E">
        <w:rPr>
          <w:rFonts w:ascii="Times New Roman" w:hAnsi="Times New Roman" w:cs="Times New Roman"/>
          <w:sz w:val="22"/>
          <w:szCs w:val="22"/>
        </w:rPr>
        <w:t xml:space="preserve"> uno,</w:t>
      </w:r>
      <w:r w:rsidRPr="004B38DE">
        <w:rPr>
          <w:rFonts w:ascii="Times New Roman" w:hAnsi="Times New Roman" w:cs="Times New Roman"/>
          <w:sz w:val="22"/>
          <w:szCs w:val="22"/>
        </w:rPr>
        <w:t xml:space="preserve"> cuando </w:t>
      </w:r>
      <w:r w:rsidR="008E69F2">
        <w:rPr>
          <w:rFonts w:ascii="Times New Roman" w:hAnsi="Times New Roman" w:cs="Times New Roman"/>
          <w:sz w:val="22"/>
          <w:szCs w:val="22"/>
        </w:rPr>
        <w:t>un número aparece junto al término</w:t>
      </w:r>
      <w:r w:rsidRPr="004B38DE">
        <w:rPr>
          <w:rFonts w:ascii="Times New Roman" w:hAnsi="Times New Roman" w:cs="Times New Roman"/>
          <w:sz w:val="22"/>
          <w:szCs w:val="22"/>
        </w:rPr>
        <w:t xml:space="preserve"> "día"</w:t>
      </w:r>
      <w:r w:rsidR="0074277E">
        <w:rPr>
          <w:rFonts w:ascii="Times New Roman" w:hAnsi="Times New Roman" w:cs="Times New Roman"/>
          <w:sz w:val="22"/>
          <w:szCs w:val="22"/>
        </w:rPr>
        <w:t>,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74277E">
        <w:rPr>
          <w:rFonts w:ascii="Times New Roman" w:hAnsi="Times New Roman" w:cs="Times New Roman"/>
          <w:sz w:val="22"/>
          <w:szCs w:val="22"/>
        </w:rPr>
        <w:t xml:space="preserve">significa un día literal. </w:t>
      </w:r>
      <w:r w:rsidR="008E69F2">
        <w:rPr>
          <w:rFonts w:ascii="Times New Roman" w:hAnsi="Times New Roman" w:cs="Times New Roman"/>
          <w:sz w:val="22"/>
          <w:szCs w:val="22"/>
        </w:rPr>
        <w:t>Puesto que un número aparece junto a los días de Génesis uno, ellos deben ser literales.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905F5" w:rsidRDefault="008E69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Este argumento falla por dos razone</w:t>
      </w:r>
      <w:r w:rsidR="002905F5" w:rsidRPr="004B38DE">
        <w:rPr>
          <w:rFonts w:ascii="Times New Roman" w:hAnsi="Times New Roman" w:cs="Times New Roman"/>
          <w:sz w:val="22"/>
          <w:szCs w:val="22"/>
        </w:rPr>
        <w:t>s.  Primero, la premisa es falsa.</w:t>
      </w:r>
      <w:r>
        <w:rPr>
          <w:rFonts w:ascii="Times New Roman" w:hAnsi="Times New Roman" w:cs="Times New Roman"/>
          <w:sz w:val="22"/>
          <w:szCs w:val="22"/>
        </w:rPr>
        <w:t xml:space="preserve">  Hay por lo menos dos instancia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s donde un número aparece con </w:t>
      </w:r>
      <w:r>
        <w:rPr>
          <w:rFonts w:ascii="Times New Roman" w:hAnsi="Times New Roman" w:cs="Times New Roman"/>
          <w:sz w:val="22"/>
          <w:szCs w:val="22"/>
        </w:rPr>
        <w:t>un uso figurado de "día," Isaías 9:14 (9:13 en hebreo) y</w:t>
      </w:r>
      <w:r w:rsidRPr="004B38DE">
        <w:rPr>
          <w:rFonts w:ascii="Times New Roman" w:hAnsi="Times New Roman" w:cs="Times New Roman"/>
          <w:sz w:val="22"/>
          <w:szCs w:val="22"/>
        </w:rPr>
        <w:t xml:space="preserve"> Oseas 6:2. </w:t>
      </w:r>
      <w:r>
        <w:rPr>
          <w:rFonts w:ascii="Times New Roman" w:hAnsi="Times New Roman" w:cs="Times New Roman"/>
          <w:sz w:val="22"/>
          <w:szCs w:val="22"/>
        </w:rPr>
        <w:t>En el pasaje de Isaías</w:t>
      </w:r>
      <w:r w:rsidR="005E7136">
        <w:rPr>
          <w:rFonts w:ascii="Times New Roman" w:hAnsi="Times New Roman" w:cs="Times New Roman"/>
          <w:sz w:val="22"/>
          <w:szCs w:val="22"/>
        </w:rPr>
        <w:t xml:space="preserve">,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la </w:t>
      </w:r>
      <w:r w:rsidR="005E7136" w:rsidRPr="004B38DE">
        <w:rPr>
          <w:rFonts w:ascii="Times New Roman" w:hAnsi="Times New Roman" w:cs="Times New Roman"/>
          <w:sz w:val="22"/>
          <w:szCs w:val="22"/>
        </w:rPr>
        <w:t>expresión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"un d</w:t>
      </w:r>
      <w:r w:rsidR="005E7136">
        <w:rPr>
          <w:rFonts w:ascii="Times New Roman" w:hAnsi="Times New Roman" w:cs="Times New Roman"/>
          <w:sz w:val="22"/>
          <w:szCs w:val="22"/>
        </w:rPr>
        <w:t>ía" es exactamente la misma en h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ebreo </w:t>
      </w:r>
      <w:r w:rsidR="005E7136">
        <w:rPr>
          <w:rFonts w:ascii="Times New Roman" w:hAnsi="Times New Roman" w:cs="Times New Roman"/>
          <w:sz w:val="22"/>
          <w:szCs w:val="22"/>
        </w:rPr>
        <w:t xml:space="preserve">que la que a menudo se traduce como “el primer día” </w:t>
      </w:r>
      <w:r w:rsidR="002905F5" w:rsidRPr="004B38DE">
        <w:rPr>
          <w:rFonts w:ascii="Times New Roman" w:hAnsi="Times New Roman" w:cs="Times New Roman"/>
          <w:sz w:val="22"/>
          <w:szCs w:val="22"/>
        </w:rPr>
        <w:t>e</w:t>
      </w:r>
      <w:r w:rsidR="005E7136">
        <w:rPr>
          <w:rFonts w:ascii="Times New Roman" w:hAnsi="Times New Roman" w:cs="Times New Roman"/>
          <w:sz w:val="22"/>
          <w:szCs w:val="22"/>
        </w:rPr>
        <w:t>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Génesis 1:5</w:t>
      </w:r>
      <w:r w:rsidR="005E7136">
        <w:rPr>
          <w:rFonts w:ascii="Times New Roman" w:hAnsi="Times New Roman" w:cs="Times New Roman"/>
          <w:sz w:val="22"/>
          <w:szCs w:val="22"/>
        </w:rPr>
        <w:t>.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"Un día"</w:t>
      </w:r>
      <w:r w:rsidR="005E7136">
        <w:rPr>
          <w:rFonts w:ascii="Times New Roman" w:hAnsi="Times New Roman" w:cs="Times New Roman"/>
          <w:sz w:val="22"/>
          <w:szCs w:val="22"/>
        </w:rPr>
        <w:t xml:space="preserve"> en este pasaje, así como los “días” numerados en Oseas, son claramente figurados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E7136" w:rsidRDefault="005E713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7136" w:rsidRPr="004B38DE" w:rsidRDefault="005E7136">
      <w:pPr>
        <w:jc w:val="both"/>
        <w:rPr>
          <w:rFonts w:ascii="Times New Roman" w:hAnsi="Times New Roman" w:cs="Times New Roman"/>
          <w:sz w:val="22"/>
          <w:szCs w:val="22"/>
        </w:rPr>
        <w:sectPr w:rsidR="005E7136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5E7136">
        <w:rPr>
          <w:rFonts w:ascii="Times New Roman" w:hAnsi="Times New Roman" w:cs="Times New Roman"/>
          <w:sz w:val="22"/>
          <w:szCs w:val="22"/>
        </w:rPr>
        <w:t>Segundo</w:t>
      </w:r>
      <w:r w:rsidRPr="004B38DE">
        <w:rPr>
          <w:rFonts w:ascii="Times New Roman" w:hAnsi="Times New Roman" w:cs="Times New Roman"/>
          <w:sz w:val="22"/>
          <w:szCs w:val="22"/>
        </w:rPr>
        <w:t xml:space="preserve">, en todos los casos </w:t>
      </w:r>
      <w:r w:rsidR="005E7136">
        <w:rPr>
          <w:rFonts w:ascii="Times New Roman" w:hAnsi="Times New Roman" w:cs="Times New Roman"/>
          <w:sz w:val="22"/>
          <w:szCs w:val="22"/>
        </w:rPr>
        <w:t>que supuestamente ilustran la correlación número/día literal, es evidente</w:t>
      </w:r>
      <w:r w:rsidRPr="004B38DE">
        <w:rPr>
          <w:rFonts w:ascii="Times New Roman" w:hAnsi="Times New Roman" w:cs="Times New Roman"/>
          <w:sz w:val="22"/>
          <w:szCs w:val="22"/>
        </w:rPr>
        <w:t xml:space="preserve"> por el contexto que un día literal es lo que </w:t>
      </w:r>
      <w:r w:rsidR="007D0FB4">
        <w:rPr>
          <w:rFonts w:ascii="Times New Roman" w:hAnsi="Times New Roman" w:cs="Times New Roman"/>
          <w:sz w:val="22"/>
          <w:szCs w:val="22"/>
        </w:rPr>
        <w:t xml:space="preserve">se pretende. El número </w:t>
      </w:r>
      <w:r w:rsidRPr="004B38DE">
        <w:rPr>
          <w:rFonts w:ascii="Times New Roman" w:hAnsi="Times New Roman" w:cs="Times New Roman"/>
          <w:sz w:val="22"/>
          <w:szCs w:val="22"/>
        </w:rPr>
        <w:t>es meramente descriptivo</w:t>
      </w:r>
      <w:r w:rsidR="007D0FB4">
        <w:rPr>
          <w:rFonts w:ascii="Times New Roman" w:hAnsi="Times New Roman" w:cs="Times New Roman"/>
          <w:sz w:val="22"/>
          <w:szCs w:val="22"/>
        </w:rPr>
        <w:t>;  no define</w:t>
      </w:r>
      <w:r w:rsidRPr="004B38DE">
        <w:rPr>
          <w:rFonts w:ascii="Times New Roman" w:hAnsi="Times New Roman" w:cs="Times New Roman"/>
          <w:sz w:val="22"/>
          <w:szCs w:val="22"/>
        </w:rPr>
        <w:t xml:space="preserve"> "día". Por lo tanto la supuesta conexión entre la presencia de un númer</w:t>
      </w:r>
      <w:r w:rsidR="007D0FB4">
        <w:rPr>
          <w:rFonts w:ascii="Times New Roman" w:hAnsi="Times New Roman" w:cs="Times New Roman"/>
          <w:sz w:val="22"/>
          <w:szCs w:val="22"/>
        </w:rPr>
        <w:t>o y el significado de</w:t>
      </w:r>
      <w:r w:rsidRPr="004B38DE">
        <w:rPr>
          <w:rFonts w:ascii="Times New Roman" w:hAnsi="Times New Roman" w:cs="Times New Roman"/>
          <w:sz w:val="22"/>
          <w:szCs w:val="22"/>
        </w:rPr>
        <w:t xml:space="preserve"> "día" no existe.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0FB4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</w:t>
      </w:r>
      <w:r w:rsidR="005E7136">
        <w:rPr>
          <w:rFonts w:ascii="Times New Roman" w:hAnsi="Times New Roman" w:cs="Times New Roman"/>
          <w:sz w:val="22"/>
          <w:szCs w:val="22"/>
        </w:rPr>
        <w:t>Un s</w:t>
      </w:r>
      <w:r w:rsidR="005E7136" w:rsidRPr="004B38DE">
        <w:rPr>
          <w:rFonts w:ascii="Times New Roman" w:hAnsi="Times New Roman" w:cs="Times New Roman"/>
          <w:sz w:val="22"/>
          <w:szCs w:val="22"/>
        </w:rPr>
        <w:t>egundo</w:t>
      </w:r>
      <w:r w:rsidR="007D0FB4">
        <w:rPr>
          <w:rFonts w:ascii="Times New Roman" w:hAnsi="Times New Roman" w:cs="Times New Roman"/>
          <w:sz w:val="22"/>
          <w:szCs w:val="22"/>
        </w:rPr>
        <w:t xml:space="preserve"> argumento contra</w:t>
      </w:r>
      <w:r w:rsidR="005E7136">
        <w:rPr>
          <w:rFonts w:ascii="Times New Roman" w:hAnsi="Times New Roman" w:cs="Times New Roman"/>
          <w:sz w:val="22"/>
          <w:szCs w:val="22"/>
        </w:rPr>
        <w:t xml:space="preserve"> los días no literales</w:t>
      </w:r>
      <w:r w:rsidR="007D0FB4">
        <w:rPr>
          <w:rFonts w:ascii="Times New Roman" w:hAnsi="Times New Roman" w:cs="Times New Roman"/>
          <w:sz w:val="22"/>
          <w:szCs w:val="22"/>
        </w:rPr>
        <w:t xml:space="preserve"> surge </w:t>
      </w:r>
      <w:r w:rsidRPr="004B38DE">
        <w:rPr>
          <w:rFonts w:ascii="Times New Roman" w:hAnsi="Times New Roman" w:cs="Times New Roman"/>
          <w:sz w:val="22"/>
          <w:szCs w:val="22"/>
        </w:rPr>
        <w:t xml:space="preserve">del cuarto </w:t>
      </w:r>
      <w:r w:rsidR="007D0FB4">
        <w:rPr>
          <w:rFonts w:ascii="Times New Roman" w:hAnsi="Times New Roman" w:cs="Times New Roman"/>
          <w:sz w:val="22"/>
          <w:szCs w:val="22"/>
        </w:rPr>
        <w:t>mandamiento (</w:t>
      </w:r>
      <w:proofErr w:type="spellStart"/>
      <w:r w:rsidR="007D0FB4">
        <w:rPr>
          <w:rFonts w:ascii="Times New Roman" w:hAnsi="Times New Roman" w:cs="Times New Roman"/>
          <w:sz w:val="22"/>
          <w:szCs w:val="22"/>
        </w:rPr>
        <w:t>Exodo</w:t>
      </w:r>
      <w:proofErr w:type="spellEnd"/>
      <w:r w:rsidR="007D0FB4">
        <w:rPr>
          <w:rFonts w:ascii="Times New Roman" w:hAnsi="Times New Roman" w:cs="Times New Roman"/>
          <w:sz w:val="22"/>
          <w:szCs w:val="22"/>
        </w:rPr>
        <w:t xml:space="preserve"> 20:9 </w:t>
      </w:r>
      <w:r w:rsidR="007D0FB4">
        <w:rPr>
          <w:rFonts w:ascii="Times New Roman" w:hAnsi="Times New Roman" w:cs="Times New Roman"/>
          <w:sz w:val="22"/>
          <w:szCs w:val="22"/>
        </w:rPr>
        <w:noBreakHyphen/>
        <w:t xml:space="preserve"> 11). </w:t>
      </w:r>
      <w:r w:rsidR="00A52867">
        <w:rPr>
          <w:rFonts w:ascii="Times New Roman" w:hAnsi="Times New Roman" w:cs="Times New Roman"/>
          <w:sz w:val="22"/>
          <w:szCs w:val="22"/>
        </w:rPr>
        <w:t>Seis días trabajará</w:t>
      </w:r>
      <w:r w:rsidRPr="004B38DE">
        <w:rPr>
          <w:rFonts w:ascii="Times New Roman" w:hAnsi="Times New Roman" w:cs="Times New Roman"/>
          <w:sz w:val="22"/>
          <w:szCs w:val="22"/>
        </w:rPr>
        <w:t xml:space="preserve">s y </w:t>
      </w:r>
      <w:r w:rsidR="007D0FB4" w:rsidRPr="004B38DE">
        <w:rPr>
          <w:rFonts w:ascii="Times New Roman" w:hAnsi="Times New Roman" w:cs="Times New Roman"/>
          <w:sz w:val="22"/>
          <w:szCs w:val="22"/>
        </w:rPr>
        <w:t>harás</w:t>
      </w:r>
      <w:r w:rsidRPr="004B38DE">
        <w:rPr>
          <w:rFonts w:ascii="Times New Roman" w:hAnsi="Times New Roman" w:cs="Times New Roman"/>
          <w:sz w:val="22"/>
          <w:szCs w:val="22"/>
        </w:rPr>
        <w:t xml:space="preserve"> toda tu obra, mas el </w:t>
      </w:r>
      <w:r w:rsidR="007D0FB4" w:rsidRPr="004B38DE">
        <w:rPr>
          <w:rFonts w:ascii="Times New Roman" w:hAnsi="Times New Roman" w:cs="Times New Roman"/>
          <w:sz w:val="22"/>
          <w:szCs w:val="22"/>
        </w:rPr>
        <w:t>séptimo</w:t>
      </w:r>
      <w:r w:rsidRPr="004B38DE">
        <w:rPr>
          <w:rFonts w:ascii="Times New Roman" w:hAnsi="Times New Roman" w:cs="Times New Roman"/>
          <w:sz w:val="22"/>
          <w:szCs w:val="22"/>
        </w:rPr>
        <w:t xml:space="preserve"> día es reposo para </w:t>
      </w:r>
      <w:r w:rsidR="007D0FB4" w:rsidRPr="004B38DE">
        <w:rPr>
          <w:rFonts w:ascii="Times New Roman" w:hAnsi="Times New Roman" w:cs="Times New Roman"/>
          <w:sz w:val="22"/>
          <w:szCs w:val="22"/>
        </w:rPr>
        <w:t>Jehová</w:t>
      </w:r>
      <w:r w:rsidR="007D0FB4">
        <w:rPr>
          <w:rFonts w:ascii="Times New Roman" w:hAnsi="Times New Roman" w:cs="Times New Roman"/>
          <w:sz w:val="22"/>
          <w:szCs w:val="22"/>
        </w:rPr>
        <w:t xml:space="preserve"> tu Dios; no harás en é</w:t>
      </w:r>
      <w:r w:rsidRPr="004B38DE">
        <w:rPr>
          <w:rFonts w:ascii="Times New Roman" w:hAnsi="Times New Roman" w:cs="Times New Roman"/>
          <w:sz w:val="22"/>
          <w:szCs w:val="22"/>
        </w:rPr>
        <w:t>l obra alguna</w:t>
      </w:r>
      <w:r w:rsidR="007D0FB4">
        <w:rPr>
          <w:rFonts w:ascii="Times New Roman" w:hAnsi="Times New Roman" w:cs="Times New Roman"/>
          <w:sz w:val="22"/>
          <w:szCs w:val="22"/>
        </w:rPr>
        <w:t>…  P</w:t>
      </w:r>
      <w:r w:rsidRPr="004B38DE">
        <w:rPr>
          <w:rFonts w:ascii="Times New Roman" w:hAnsi="Times New Roman" w:cs="Times New Roman"/>
          <w:sz w:val="22"/>
          <w:szCs w:val="22"/>
        </w:rPr>
        <w:t xml:space="preserve">orque en seis días hizo </w:t>
      </w:r>
      <w:r w:rsidR="007D0FB4" w:rsidRPr="004B38DE">
        <w:rPr>
          <w:rFonts w:ascii="Times New Roman" w:hAnsi="Times New Roman" w:cs="Times New Roman"/>
          <w:sz w:val="22"/>
          <w:szCs w:val="22"/>
        </w:rPr>
        <w:t>Jehová</w:t>
      </w:r>
      <w:r w:rsidRPr="004B38DE">
        <w:rPr>
          <w:rFonts w:ascii="Times New Roman" w:hAnsi="Times New Roman" w:cs="Times New Roman"/>
          <w:sz w:val="22"/>
          <w:szCs w:val="22"/>
        </w:rPr>
        <w:t xml:space="preserve"> los ci</w:t>
      </w:r>
      <w:r w:rsidR="00522854">
        <w:rPr>
          <w:rFonts w:ascii="Times New Roman" w:hAnsi="Times New Roman" w:cs="Times New Roman"/>
          <w:sz w:val="22"/>
          <w:szCs w:val="22"/>
        </w:rPr>
        <w:t>elos y la tierra</w:t>
      </w:r>
      <w:r w:rsidR="007D0FB4">
        <w:rPr>
          <w:rFonts w:ascii="Times New Roman" w:hAnsi="Times New Roman" w:cs="Times New Roman"/>
          <w:sz w:val="22"/>
          <w:szCs w:val="22"/>
        </w:rPr>
        <w:t>…</w:t>
      </w:r>
      <w:r w:rsidRPr="004B38DE">
        <w:rPr>
          <w:rFonts w:ascii="Times New Roman" w:hAnsi="Times New Roman" w:cs="Times New Roman"/>
          <w:sz w:val="22"/>
          <w:szCs w:val="22"/>
        </w:rPr>
        <w:t xml:space="preserve"> y descansó el séptimo."  </w:t>
      </w:r>
    </w:p>
    <w:p w:rsidR="007D0FB4" w:rsidRDefault="007D0F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7D0F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 observa u</w:t>
      </w:r>
      <w:r w:rsidR="002905F5" w:rsidRPr="004B38DE">
        <w:rPr>
          <w:rFonts w:ascii="Times New Roman" w:hAnsi="Times New Roman" w:cs="Times New Roman"/>
          <w:sz w:val="22"/>
          <w:szCs w:val="22"/>
        </w:rPr>
        <w:t>n paralelo</w:t>
      </w:r>
      <w:r>
        <w:rPr>
          <w:rFonts w:ascii="Times New Roman" w:hAnsi="Times New Roman" w:cs="Times New Roman"/>
          <w:sz w:val="22"/>
          <w:szCs w:val="22"/>
        </w:rPr>
        <w:t xml:space="preserve"> entre los días literales de trabajo humano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y descanso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y los </w:t>
      </w:r>
      <w:r w:rsidRPr="004B38DE">
        <w:rPr>
          <w:rFonts w:ascii="Times New Roman" w:hAnsi="Times New Roman" w:cs="Times New Roman"/>
          <w:sz w:val="22"/>
          <w:szCs w:val="22"/>
        </w:rPr>
        <w:t>días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 la </w:t>
      </w:r>
      <w:r w:rsidRPr="004B38DE">
        <w:rPr>
          <w:rFonts w:ascii="Times New Roman" w:hAnsi="Times New Roman" w:cs="Times New Roman"/>
          <w:sz w:val="22"/>
          <w:szCs w:val="22"/>
        </w:rPr>
        <w:t>creación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.  Pero </w:t>
      </w:r>
      <w:r>
        <w:rPr>
          <w:rFonts w:ascii="Times New Roman" w:hAnsi="Times New Roman" w:cs="Times New Roman"/>
          <w:sz w:val="22"/>
          <w:szCs w:val="22"/>
        </w:rPr>
        <w:t>¿podemos concluir de esto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que los días del </w:t>
      </w:r>
      <w:r>
        <w:rPr>
          <w:rFonts w:ascii="Times New Roman" w:hAnsi="Times New Roman" w:cs="Times New Roman"/>
          <w:sz w:val="22"/>
          <w:szCs w:val="22"/>
        </w:rPr>
        <w:t xml:space="preserve">primer capítulo de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Génesis </w:t>
      </w:r>
      <w:r>
        <w:rPr>
          <w:rFonts w:ascii="Times New Roman" w:hAnsi="Times New Roman" w:cs="Times New Roman"/>
          <w:sz w:val="22"/>
          <w:szCs w:val="22"/>
        </w:rPr>
        <w:t>son literales</w:t>
      </w:r>
      <w:r w:rsidR="002905F5" w:rsidRPr="004B38DE">
        <w:rPr>
          <w:rFonts w:ascii="Times New Roman" w:hAnsi="Times New Roman" w:cs="Times New Roman"/>
          <w:sz w:val="22"/>
          <w:szCs w:val="22"/>
        </w:rPr>
        <w:t>?  El teó</w:t>
      </w:r>
      <w:r>
        <w:rPr>
          <w:rFonts w:ascii="Times New Roman" w:hAnsi="Times New Roman" w:cs="Times New Roman"/>
          <w:sz w:val="22"/>
          <w:szCs w:val="22"/>
        </w:rPr>
        <w:t>logo J. Oliver Buswell prove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>una excelente respuesta</w:t>
      </w:r>
      <w:r w:rsidR="000E2D8E">
        <w:rPr>
          <w:rFonts w:ascii="Times New Roman" w:hAnsi="Times New Roman" w:cs="Times New Roman"/>
          <w:sz w:val="22"/>
          <w:szCs w:val="22"/>
        </w:rPr>
        <w:t>: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0E2D8E">
      <w:pPr>
        <w:ind w:left="720" w:righ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i no </w:t>
      </w:r>
      <w:r w:rsidRPr="004B38DE">
        <w:rPr>
          <w:rFonts w:ascii="Times New Roman" w:hAnsi="Times New Roman" w:cs="Times New Roman"/>
          <w:sz w:val="22"/>
          <w:szCs w:val="22"/>
        </w:rPr>
        <w:t>tuviéramos</w:t>
      </w:r>
      <w:r>
        <w:rPr>
          <w:rFonts w:ascii="Times New Roman" w:hAnsi="Times New Roman" w:cs="Times New Roman"/>
          <w:sz w:val="22"/>
          <w:szCs w:val="22"/>
        </w:rPr>
        <w:t xml:space="preserve"> ningún otro ejemplo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del </w:t>
      </w:r>
      <w:r>
        <w:rPr>
          <w:rFonts w:ascii="Times New Roman" w:hAnsi="Times New Roman" w:cs="Times New Roman"/>
          <w:sz w:val="22"/>
          <w:szCs w:val="22"/>
        </w:rPr>
        <w:t>lenguaje de Moisés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este pasaje podría ser tomado como evidencia para un día creativo de 24 horas, p</w:t>
      </w:r>
      <w:r w:rsidR="002905F5" w:rsidRPr="004B38DE">
        <w:rPr>
          <w:rFonts w:ascii="Times New Roman" w:hAnsi="Times New Roman" w:cs="Times New Roman"/>
          <w:sz w:val="22"/>
          <w:szCs w:val="22"/>
        </w:rPr>
        <w:t>ero tenemos</w:t>
      </w:r>
      <w:r>
        <w:rPr>
          <w:rFonts w:ascii="Times New Roman" w:hAnsi="Times New Roman" w:cs="Times New Roman"/>
          <w:sz w:val="22"/>
          <w:szCs w:val="22"/>
        </w:rPr>
        <w:t xml:space="preserve"> evidencia escritural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que </w:t>
      </w:r>
      <w:r w:rsidRPr="004B38DE">
        <w:rPr>
          <w:rFonts w:ascii="Times New Roman" w:hAnsi="Times New Roman" w:cs="Times New Roman"/>
          <w:sz w:val="22"/>
          <w:szCs w:val="22"/>
        </w:rPr>
        <w:t>Moisés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hizo </w:t>
      </w:r>
      <w:r w:rsidR="002905F5" w:rsidRPr="004B38DE">
        <w:rPr>
          <w:rFonts w:ascii="Times New Roman" w:hAnsi="Times New Roman" w:cs="Times New Roman"/>
          <w:sz w:val="22"/>
          <w:szCs w:val="22"/>
        </w:rPr>
        <w:t>una distinción radical en</w:t>
      </w:r>
      <w:r>
        <w:rPr>
          <w:rFonts w:ascii="Times New Roman" w:hAnsi="Times New Roman" w:cs="Times New Roman"/>
          <w:sz w:val="22"/>
          <w:szCs w:val="22"/>
        </w:rPr>
        <w:t>tre la actitud de Dios hacia e</w:t>
      </w:r>
      <w:r w:rsidR="002905F5" w:rsidRPr="004B38DE">
        <w:rPr>
          <w:rFonts w:ascii="Times New Roman" w:hAnsi="Times New Roman" w:cs="Times New Roman"/>
          <w:sz w:val="22"/>
          <w:szCs w:val="22"/>
        </w:rPr>
        <w:t>l tiempo y la actitu</w:t>
      </w:r>
      <w:r>
        <w:rPr>
          <w:rFonts w:ascii="Times New Roman" w:hAnsi="Times New Roman" w:cs="Times New Roman"/>
          <w:sz w:val="22"/>
          <w:szCs w:val="22"/>
        </w:rPr>
        <w:t>d del hombre. Lo que Moisés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>está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diciendo</w:t>
      </w:r>
      <w:r>
        <w:rPr>
          <w:rFonts w:ascii="Times New Roman" w:hAnsi="Times New Roman" w:cs="Times New Roman"/>
          <w:sz w:val="22"/>
          <w:szCs w:val="22"/>
        </w:rPr>
        <w:t xml:space="preserve">, en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el contexto </w:t>
      </w:r>
      <w:r>
        <w:rPr>
          <w:rFonts w:ascii="Times New Roman" w:hAnsi="Times New Roman" w:cs="Times New Roman"/>
          <w:sz w:val="22"/>
          <w:szCs w:val="22"/>
        </w:rPr>
        <w:t xml:space="preserve">total </w:t>
      </w:r>
      <w:r w:rsidR="002905F5" w:rsidRPr="004B38DE">
        <w:rPr>
          <w:rFonts w:ascii="Times New Roman" w:hAnsi="Times New Roman" w:cs="Times New Roman"/>
          <w:sz w:val="22"/>
          <w:szCs w:val="22"/>
        </w:rPr>
        <w:t>de las escrituras</w:t>
      </w:r>
      <w:r>
        <w:rPr>
          <w:rFonts w:ascii="Times New Roman" w:hAnsi="Times New Roman" w:cs="Times New Roman"/>
          <w:sz w:val="22"/>
          <w:szCs w:val="22"/>
        </w:rPr>
        <w:t>, debe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 entendido como una ense</w:t>
      </w:r>
      <w:r w:rsidRPr="000E2D8E">
        <w:rPr>
          <w:rFonts w:ascii="Times New Roman" w:hAnsi="Times New Roman" w:cs="Times New Roman"/>
          <w:sz w:val="22"/>
          <w:szCs w:val="22"/>
        </w:rPr>
        <w:t>ñ</w:t>
      </w:r>
      <w:r>
        <w:rPr>
          <w:rFonts w:ascii="Times New Roman" w:hAnsi="Times New Roman" w:cs="Times New Roman"/>
          <w:sz w:val="22"/>
          <w:szCs w:val="22"/>
        </w:rPr>
        <w:t xml:space="preserve">anza </w:t>
      </w:r>
      <w:r w:rsidR="005406E7">
        <w:rPr>
          <w:rFonts w:ascii="Times New Roman" w:hAnsi="Times New Roman" w:cs="Times New Roman"/>
          <w:sz w:val="22"/>
          <w:szCs w:val="22"/>
        </w:rPr>
        <w:t xml:space="preserve">de </w:t>
      </w:r>
      <w:r>
        <w:rPr>
          <w:rFonts w:ascii="Times New Roman" w:hAnsi="Times New Roman" w:cs="Times New Roman"/>
          <w:sz w:val="22"/>
          <w:szCs w:val="22"/>
        </w:rPr>
        <w:t>que el hombre debe observar una periodicidad en la relación  trabajo/</w:t>
      </w:r>
      <w:r w:rsidR="002905F5" w:rsidRPr="004B38DE">
        <w:rPr>
          <w:rFonts w:ascii="Times New Roman" w:hAnsi="Times New Roman" w:cs="Times New Roman"/>
          <w:sz w:val="22"/>
          <w:szCs w:val="22"/>
        </w:rPr>
        <w:t>descanso de seis a uno</w:t>
      </w:r>
      <w:r>
        <w:rPr>
          <w:rFonts w:ascii="Times New Roman" w:hAnsi="Times New Roman" w:cs="Times New Roman"/>
          <w:sz w:val="22"/>
          <w:szCs w:val="22"/>
        </w:rPr>
        <w:t>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porque Dios en la creación estableció un ejemplo de una periodicidad </w:t>
      </w:r>
      <w:r w:rsidR="005406E7">
        <w:rPr>
          <w:rFonts w:ascii="Times New Roman" w:hAnsi="Times New Roman" w:cs="Times New Roman"/>
          <w:sz w:val="22"/>
          <w:szCs w:val="22"/>
        </w:rPr>
        <w:t>análoga de seis a uno en su tipo de días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.  </w:t>
      </w:r>
      <w:r w:rsidR="005406E7">
        <w:rPr>
          <w:rFonts w:ascii="Times New Roman" w:hAnsi="Times New Roman" w:cs="Times New Roman"/>
          <w:sz w:val="22"/>
          <w:szCs w:val="22"/>
        </w:rPr>
        <w:t>Ciertamente, e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l cuarto mandamiento no nos da el derecho de afirmar que los </w:t>
      </w:r>
      <w:r w:rsidR="005406E7" w:rsidRPr="004B38DE">
        <w:rPr>
          <w:rFonts w:ascii="Times New Roman" w:hAnsi="Times New Roman" w:cs="Times New Roman"/>
          <w:sz w:val="22"/>
          <w:szCs w:val="22"/>
        </w:rPr>
        <w:t>días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de Dios </w:t>
      </w:r>
      <w:r w:rsidR="005406E7">
        <w:rPr>
          <w:rFonts w:ascii="Times New Roman" w:hAnsi="Times New Roman" w:cs="Times New Roman"/>
          <w:sz w:val="22"/>
          <w:szCs w:val="22"/>
        </w:rPr>
        <w:t>siempre deben ser entendidos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5406E7">
        <w:rPr>
          <w:rFonts w:ascii="Times New Roman" w:hAnsi="Times New Roman" w:cs="Times New Roman"/>
          <w:sz w:val="22"/>
          <w:szCs w:val="22"/>
        </w:rPr>
        <w:t>como siendo de la misma long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itud </w:t>
      </w:r>
      <w:r w:rsidR="005406E7">
        <w:rPr>
          <w:rFonts w:ascii="Times New Roman" w:hAnsi="Times New Roman" w:cs="Times New Roman"/>
          <w:sz w:val="22"/>
          <w:szCs w:val="22"/>
        </w:rPr>
        <w:t xml:space="preserve">como los días humanos, cuando tenemos tanta </w:t>
      </w:r>
      <w:r w:rsidR="002905F5" w:rsidRPr="004B38DE">
        <w:rPr>
          <w:rFonts w:ascii="Times New Roman" w:hAnsi="Times New Roman" w:cs="Times New Roman"/>
          <w:sz w:val="22"/>
          <w:szCs w:val="22"/>
        </w:rPr>
        <w:t>evidencia de lo contrario.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  <w:sectPr w:rsidR="002905F5" w:rsidRPr="004B38DE" w:rsidSect="00E754D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905F5" w:rsidRPr="004B38DE" w:rsidRDefault="00766902">
      <w:pPr>
        <w:ind w:left="720" w:righ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E</w:t>
      </w:r>
      <w:r w:rsidR="00A52867">
        <w:rPr>
          <w:rFonts w:ascii="Times New Roman" w:hAnsi="Times New Roman" w:cs="Times New Roman"/>
          <w:sz w:val="22"/>
          <w:szCs w:val="22"/>
        </w:rPr>
        <w:t>l Salmo 90</w:t>
      </w:r>
      <w:r>
        <w:rPr>
          <w:rFonts w:ascii="Times New Roman" w:hAnsi="Times New Roman" w:cs="Times New Roman"/>
          <w:sz w:val="22"/>
          <w:szCs w:val="22"/>
        </w:rPr>
        <w:t xml:space="preserve"> es atribuido a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Moisés, </w:t>
      </w:r>
      <w:r>
        <w:rPr>
          <w:rFonts w:ascii="Times New Roman" w:hAnsi="Times New Roman" w:cs="Times New Roman"/>
          <w:sz w:val="22"/>
          <w:szCs w:val="22"/>
        </w:rPr>
        <w:t xml:space="preserve">y es probable que la atribución sea correcta. En el </w:t>
      </w:r>
      <w:r w:rsidR="002905F5" w:rsidRPr="004B38DE">
        <w:rPr>
          <w:rFonts w:ascii="Times New Roman" w:hAnsi="Times New Roman" w:cs="Times New Roman"/>
          <w:sz w:val="22"/>
          <w:szCs w:val="22"/>
        </w:rPr>
        <w:t>vers</w:t>
      </w:r>
      <w:r>
        <w:rPr>
          <w:rFonts w:ascii="Times New Roman" w:hAnsi="Times New Roman" w:cs="Times New Roman"/>
          <w:sz w:val="22"/>
          <w:szCs w:val="22"/>
        </w:rPr>
        <w:t>ícul</w:t>
      </w:r>
      <w:r w:rsidR="002905F5" w:rsidRPr="004B38DE">
        <w:rPr>
          <w:rFonts w:ascii="Times New Roman" w:hAnsi="Times New Roman" w:cs="Times New Roman"/>
          <w:sz w:val="22"/>
          <w:szCs w:val="22"/>
        </w:rPr>
        <w:t>o 4</w:t>
      </w:r>
      <w:r>
        <w:rPr>
          <w:rFonts w:ascii="Times New Roman" w:hAnsi="Times New Roman" w:cs="Times New Roman"/>
          <w:sz w:val="22"/>
          <w:szCs w:val="22"/>
        </w:rPr>
        <w:t xml:space="preserve"> leemos,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"Porque mil años delante de tus ojos son como el día de ayer que pasó y como una de las vigilias de la noche."  </w:t>
      </w:r>
      <w:r>
        <w:rPr>
          <w:rFonts w:ascii="Times New Roman" w:hAnsi="Times New Roman" w:cs="Times New Roman"/>
          <w:sz w:val="22"/>
          <w:szCs w:val="22"/>
        </w:rPr>
        <w:t xml:space="preserve">Parecería entonces que </w:t>
      </w:r>
      <w:r w:rsidR="002905F5" w:rsidRPr="004B38DE">
        <w:rPr>
          <w:rFonts w:ascii="Times New Roman" w:hAnsi="Times New Roman" w:cs="Times New Roman"/>
          <w:sz w:val="22"/>
          <w:szCs w:val="22"/>
        </w:rPr>
        <w:t>Moisés</w:t>
      </w:r>
      <w:r>
        <w:rPr>
          <w:rFonts w:ascii="Times New Roman" w:hAnsi="Times New Roman" w:cs="Times New Roman"/>
          <w:sz w:val="22"/>
          <w:szCs w:val="22"/>
        </w:rPr>
        <w:t xml:space="preserve"> mismo</w:t>
      </w:r>
      <w:r w:rsidR="00FC048B">
        <w:rPr>
          <w:rFonts w:ascii="Times New Roman" w:hAnsi="Times New Roman" w:cs="Times New Roman"/>
          <w:sz w:val="22"/>
          <w:szCs w:val="22"/>
        </w:rPr>
        <w:t xml:space="preserve"> estaba acostumbrado al uso figurado de la palabra;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pues mil años </w:t>
      </w:r>
      <w:r w:rsidR="00FC048B">
        <w:rPr>
          <w:rFonts w:ascii="Times New Roman" w:hAnsi="Times New Roman" w:cs="Times New Roman"/>
          <w:sz w:val="22"/>
          <w:szCs w:val="22"/>
        </w:rPr>
        <w:t>podrían corresponder a "ayer" o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a </w:t>
      </w:r>
      <w:r w:rsidR="00FC048B">
        <w:rPr>
          <w:rFonts w:ascii="Times New Roman" w:hAnsi="Times New Roman" w:cs="Times New Roman"/>
          <w:sz w:val="22"/>
          <w:szCs w:val="22"/>
        </w:rPr>
        <w:t xml:space="preserve">"una vigilia de la noche" de 3 ó 4 horas. 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Pedro </w:t>
      </w:r>
      <w:r w:rsidR="00561C7C">
        <w:rPr>
          <w:rFonts w:ascii="Times New Roman" w:hAnsi="Times New Roman" w:cs="Times New Roman"/>
          <w:sz w:val="22"/>
          <w:szCs w:val="22"/>
        </w:rPr>
        <w:t>ex</w:t>
      </w:r>
      <w:r w:rsidR="00FC048B">
        <w:rPr>
          <w:rFonts w:ascii="Times New Roman" w:hAnsi="Times New Roman" w:cs="Times New Roman"/>
          <w:sz w:val="22"/>
          <w:szCs w:val="22"/>
        </w:rPr>
        <w:t>trae el mismo pensamiento.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"mas, oh amados no </w:t>
      </w:r>
      <w:r w:rsidR="00FC048B" w:rsidRPr="004B38DE">
        <w:rPr>
          <w:rFonts w:ascii="Times New Roman" w:hAnsi="Times New Roman" w:cs="Times New Roman"/>
          <w:sz w:val="22"/>
          <w:szCs w:val="22"/>
        </w:rPr>
        <w:t>ignoréis</w:t>
      </w:r>
      <w:r w:rsidR="002905F5" w:rsidRPr="004B38DE">
        <w:rPr>
          <w:rFonts w:ascii="Times New Roman" w:hAnsi="Times New Roman" w:cs="Times New Roman"/>
          <w:sz w:val="22"/>
          <w:szCs w:val="22"/>
        </w:rPr>
        <w:t xml:space="preserve"> esto; que para con el Señor un día es como mil años y mil años como un día." (2 Pedro 3:8).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    A </w:t>
      </w:r>
      <w:r w:rsidR="00FC048B">
        <w:rPr>
          <w:rFonts w:ascii="Times New Roman" w:hAnsi="Times New Roman" w:cs="Times New Roman"/>
          <w:sz w:val="22"/>
          <w:szCs w:val="22"/>
        </w:rPr>
        <w:t>lo anterior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FC048B">
        <w:rPr>
          <w:rFonts w:ascii="Times New Roman" w:hAnsi="Times New Roman" w:cs="Times New Roman"/>
          <w:sz w:val="22"/>
          <w:szCs w:val="22"/>
        </w:rPr>
        <w:t>uno podría agregar</w:t>
      </w:r>
      <w:r w:rsidRPr="004B38DE">
        <w:rPr>
          <w:rFonts w:ascii="Times New Roman" w:hAnsi="Times New Roman" w:cs="Times New Roman"/>
          <w:sz w:val="22"/>
          <w:szCs w:val="22"/>
        </w:rPr>
        <w:t xml:space="preserve"> que parece </w:t>
      </w:r>
      <w:r w:rsidR="00561C7C">
        <w:rPr>
          <w:rFonts w:ascii="Times New Roman" w:hAnsi="Times New Roman" w:cs="Times New Roman"/>
          <w:sz w:val="22"/>
          <w:szCs w:val="22"/>
        </w:rPr>
        <w:t>como si</w:t>
      </w:r>
      <w:r w:rsidRPr="004B38DE">
        <w:rPr>
          <w:rFonts w:ascii="Times New Roman" w:hAnsi="Times New Roman" w:cs="Times New Roman"/>
          <w:sz w:val="22"/>
          <w:szCs w:val="22"/>
        </w:rPr>
        <w:t xml:space="preserve"> el descanso de Dios en el sé</w:t>
      </w:r>
      <w:r w:rsidR="00561C7C">
        <w:rPr>
          <w:rFonts w:ascii="Times New Roman" w:hAnsi="Times New Roman" w:cs="Times New Roman"/>
          <w:sz w:val="22"/>
          <w:szCs w:val="22"/>
        </w:rPr>
        <w:t xml:space="preserve">ptimo día es usado </w:t>
      </w:r>
      <w:r w:rsidRPr="004B38DE">
        <w:rPr>
          <w:rFonts w:ascii="Times New Roman" w:hAnsi="Times New Roman" w:cs="Times New Roman"/>
          <w:sz w:val="22"/>
          <w:szCs w:val="22"/>
        </w:rPr>
        <w:t xml:space="preserve">como base para establecer 3 principios </w:t>
      </w:r>
      <w:r w:rsidR="00561C7C" w:rsidRPr="004B38DE">
        <w:rPr>
          <w:rFonts w:ascii="Times New Roman" w:hAnsi="Times New Roman" w:cs="Times New Roman"/>
          <w:sz w:val="22"/>
          <w:szCs w:val="22"/>
        </w:rPr>
        <w:t>sabáticos</w:t>
      </w:r>
      <w:r w:rsidRPr="004B38DE">
        <w:rPr>
          <w:rFonts w:ascii="Times New Roman" w:hAnsi="Times New Roman" w:cs="Times New Roman"/>
          <w:sz w:val="22"/>
          <w:szCs w:val="22"/>
        </w:rPr>
        <w:t>, reposo en el séptimo día (</w:t>
      </w:r>
      <w:r w:rsidR="00561C7C" w:rsidRPr="004B38DE">
        <w:rPr>
          <w:rFonts w:ascii="Times New Roman" w:hAnsi="Times New Roman" w:cs="Times New Roman"/>
          <w:sz w:val="22"/>
          <w:szCs w:val="22"/>
        </w:rPr>
        <w:t>Éxodo</w:t>
      </w:r>
      <w:r w:rsidRPr="004B38DE">
        <w:rPr>
          <w:rFonts w:ascii="Times New Roman" w:hAnsi="Times New Roman" w:cs="Times New Roman"/>
          <w:sz w:val="22"/>
          <w:szCs w:val="22"/>
        </w:rPr>
        <w:t xml:space="preserve"> 20:8 </w:t>
      </w:r>
      <w:r w:rsidRPr="004B38DE">
        <w:rPr>
          <w:rFonts w:ascii="Times New Roman" w:hAnsi="Times New Roman" w:cs="Times New Roman"/>
          <w:sz w:val="22"/>
          <w:szCs w:val="22"/>
        </w:rPr>
        <w:noBreakHyphen/>
        <w:t xml:space="preserve"> 11), el séptimo año (</w:t>
      </w:r>
      <w:r w:rsidR="00561C7C" w:rsidRPr="004B38DE">
        <w:rPr>
          <w:rFonts w:ascii="Times New Roman" w:hAnsi="Times New Roman" w:cs="Times New Roman"/>
          <w:sz w:val="22"/>
          <w:szCs w:val="22"/>
        </w:rPr>
        <w:t>Levítico</w:t>
      </w:r>
      <w:r w:rsidRPr="004B38DE">
        <w:rPr>
          <w:rFonts w:ascii="Times New Roman" w:hAnsi="Times New Roman" w:cs="Times New Roman"/>
          <w:sz w:val="22"/>
          <w:szCs w:val="22"/>
        </w:rPr>
        <w:t xml:space="preserve"> 25:8</w:t>
      </w:r>
      <w:r w:rsidR="00F55B21">
        <w:rPr>
          <w:rFonts w:ascii="Times New Roman" w:hAnsi="Times New Roman" w:cs="Times New Roman"/>
          <w:sz w:val="22"/>
          <w:szCs w:val="22"/>
        </w:rPr>
        <w:noBreakHyphen/>
      </w:r>
      <w:r w:rsidR="00561C7C">
        <w:rPr>
          <w:rFonts w:ascii="Times New Roman" w:hAnsi="Times New Roman" w:cs="Times New Roman"/>
          <w:sz w:val="22"/>
          <w:szCs w:val="22"/>
        </w:rPr>
        <w:t>17) y el año de jubile</w:t>
      </w:r>
      <w:r w:rsidRPr="004B38DE">
        <w:rPr>
          <w:rFonts w:ascii="Times New Roman" w:hAnsi="Times New Roman" w:cs="Times New Roman"/>
          <w:sz w:val="22"/>
          <w:szCs w:val="22"/>
        </w:rPr>
        <w:t xml:space="preserve">o, </w:t>
      </w:r>
      <w:r w:rsidR="00561C7C" w:rsidRPr="004B38DE">
        <w:rPr>
          <w:rFonts w:ascii="Times New Roman" w:hAnsi="Times New Roman" w:cs="Times New Roman"/>
          <w:sz w:val="22"/>
          <w:szCs w:val="22"/>
        </w:rPr>
        <w:t>después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7 x 7 = 49 años (Leví</w:t>
      </w:r>
      <w:r w:rsidR="00F55B21">
        <w:rPr>
          <w:rFonts w:ascii="Times New Roman" w:hAnsi="Times New Roman" w:cs="Times New Roman"/>
          <w:sz w:val="22"/>
          <w:szCs w:val="22"/>
        </w:rPr>
        <w:t>tico 25:8</w:t>
      </w:r>
      <w:r w:rsidR="00F55B21">
        <w:rPr>
          <w:rFonts w:ascii="Times New Roman" w:hAnsi="Times New Roman" w:cs="Times New Roman"/>
          <w:sz w:val="22"/>
          <w:szCs w:val="22"/>
        </w:rPr>
        <w:noBreakHyphen/>
      </w:r>
      <w:r w:rsidR="00561C7C">
        <w:rPr>
          <w:rFonts w:ascii="Times New Roman" w:hAnsi="Times New Roman" w:cs="Times New Roman"/>
          <w:sz w:val="22"/>
          <w:szCs w:val="22"/>
        </w:rPr>
        <w:t>17).  E</w:t>
      </w:r>
      <w:r w:rsidRPr="004B38DE">
        <w:rPr>
          <w:rFonts w:ascii="Times New Roman" w:hAnsi="Times New Roman" w:cs="Times New Roman"/>
          <w:sz w:val="22"/>
          <w:szCs w:val="22"/>
        </w:rPr>
        <w:t xml:space="preserve">s </w:t>
      </w:r>
      <w:r w:rsidR="00561C7C">
        <w:rPr>
          <w:rFonts w:ascii="Times New Roman" w:hAnsi="Times New Roman" w:cs="Times New Roman"/>
          <w:sz w:val="22"/>
          <w:szCs w:val="22"/>
        </w:rPr>
        <w:t>inválido seleccionar solo una de estas aplicaciones del</w:t>
      </w:r>
      <w:r w:rsidRPr="004B38DE">
        <w:rPr>
          <w:rFonts w:ascii="Times New Roman" w:hAnsi="Times New Roman" w:cs="Times New Roman"/>
          <w:sz w:val="22"/>
          <w:szCs w:val="22"/>
        </w:rPr>
        <w:t xml:space="preserve"> pri</w:t>
      </w:r>
      <w:r w:rsidR="00561C7C">
        <w:rPr>
          <w:rFonts w:ascii="Times New Roman" w:hAnsi="Times New Roman" w:cs="Times New Roman"/>
          <w:sz w:val="22"/>
          <w:szCs w:val="22"/>
        </w:rPr>
        <w:t>ncipio</w:t>
      </w: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561C7C">
        <w:rPr>
          <w:rFonts w:ascii="Times New Roman" w:hAnsi="Times New Roman" w:cs="Times New Roman"/>
          <w:sz w:val="22"/>
          <w:szCs w:val="22"/>
        </w:rPr>
        <w:t>sabático y aplicarlo a los días</w:t>
      </w:r>
      <w:r w:rsidRPr="004B38DE">
        <w:rPr>
          <w:rFonts w:ascii="Times New Roman" w:hAnsi="Times New Roman" w:cs="Times New Roman"/>
          <w:sz w:val="22"/>
          <w:szCs w:val="22"/>
        </w:rPr>
        <w:t xml:space="preserve"> de Génesis.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b/>
          <w:bCs/>
          <w:sz w:val="22"/>
          <w:szCs w:val="22"/>
        </w:rPr>
        <w:t>Referencias.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Alan Hayward,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Creation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Evolution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: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Facts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Fallacies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917D5F" w:rsidRPr="00917D5F">
        <w:rPr>
          <w:rFonts w:ascii="Times New Roman" w:hAnsi="Times New Roman" w:cs="Times New Roman"/>
          <w:i/>
          <w:sz w:val="22"/>
          <w:szCs w:val="22"/>
        </w:rPr>
        <w:t>Creación y Evolución: Los hechos y las falacias</w:t>
      </w:r>
      <w:r w:rsidR="00917D5F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 xml:space="preserve">(London: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Triangle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Books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>, 1985).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B38DE">
        <w:rPr>
          <w:rFonts w:ascii="Times New Roman" w:hAnsi="Times New Roman" w:cs="Times New Roman"/>
          <w:sz w:val="22"/>
          <w:szCs w:val="22"/>
        </w:rPr>
        <w:t>Hugh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Ross,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Fingerprint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God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, </w:t>
      </w:r>
      <w:r w:rsidR="00917D5F" w:rsidRPr="00917D5F">
        <w:rPr>
          <w:rFonts w:ascii="Times New Roman" w:hAnsi="Times New Roman" w:cs="Times New Roman"/>
          <w:i/>
          <w:sz w:val="22"/>
          <w:szCs w:val="22"/>
        </w:rPr>
        <w:t>La huella digital de Dios</w:t>
      </w:r>
      <w:r w:rsidR="00917D5F">
        <w:rPr>
          <w:rFonts w:ascii="Times New Roman" w:hAnsi="Times New Roman" w:cs="Times New Roman"/>
          <w:sz w:val="22"/>
          <w:szCs w:val="22"/>
        </w:rPr>
        <w:t xml:space="preserve"> </w:t>
      </w:r>
      <w:r w:rsidRPr="004B38DE">
        <w:rPr>
          <w:rFonts w:ascii="Times New Roman" w:hAnsi="Times New Roman" w:cs="Times New Roman"/>
          <w:sz w:val="22"/>
          <w:szCs w:val="22"/>
        </w:rPr>
        <w:t xml:space="preserve">2nd ed. (Orange, CA: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Promise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Publishing, 1991).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Robert C. Newman and Herman J. Eckelmann,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Genesis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Origin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Earth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917D5F">
        <w:rPr>
          <w:rFonts w:ascii="Times New Roman" w:hAnsi="Times New Roman" w:cs="Times New Roman"/>
          <w:i/>
          <w:sz w:val="22"/>
          <w:szCs w:val="22"/>
        </w:rPr>
        <w:t xml:space="preserve">Génesis Uno y el origen de la tierra </w:t>
      </w:r>
      <w:r w:rsidRPr="004B38D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Hatfield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, PA: IBRI, 1989).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Daniel E. Wonderly,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God's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Time Records in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Ancient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Sediments</w:t>
      </w:r>
      <w:proofErr w:type="spellEnd"/>
      <w:r w:rsidR="00917D5F">
        <w:rPr>
          <w:rFonts w:ascii="Times New Roman" w:hAnsi="Times New Roman" w:cs="Times New Roman"/>
          <w:sz w:val="22"/>
          <w:szCs w:val="22"/>
        </w:rPr>
        <w:t xml:space="preserve"> </w:t>
      </w:r>
      <w:r w:rsidR="00917D5F" w:rsidRPr="00917D5F">
        <w:rPr>
          <w:rFonts w:ascii="Times New Roman" w:hAnsi="Times New Roman" w:cs="Times New Roman"/>
          <w:i/>
          <w:sz w:val="22"/>
          <w:szCs w:val="22"/>
        </w:rPr>
        <w:t>Registros de Dios del tiempo en los antiguos sedimentos</w:t>
      </w:r>
      <w:r w:rsidRPr="004B38DE">
        <w:rPr>
          <w:rFonts w:ascii="Times New Roman" w:hAnsi="Times New Roman" w:cs="Times New Roman"/>
          <w:sz w:val="22"/>
          <w:szCs w:val="22"/>
        </w:rPr>
        <w:t xml:space="preserve"> (Flint, MI: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Crystal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>, 1977).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Daniel E. Wonderly,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Neglect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Geologic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Data: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Sedimentary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Strata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Compared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Young</w:t>
      </w:r>
      <w:r w:rsidRPr="004B38DE">
        <w:rPr>
          <w:rFonts w:ascii="Times New Roman" w:hAnsi="Times New Roman" w:cs="Times New Roman"/>
          <w:sz w:val="22"/>
          <w:szCs w:val="22"/>
        </w:rPr>
        <w:noBreakHyphen/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Earth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Creationist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Writings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917D5F">
        <w:rPr>
          <w:rFonts w:ascii="Times New Roman" w:hAnsi="Times New Roman" w:cs="Times New Roman"/>
          <w:i/>
          <w:sz w:val="22"/>
          <w:szCs w:val="22"/>
        </w:rPr>
        <w:t xml:space="preserve">Descuido de los datos geológicos: estratos sedimentarios comparados con los escritos de los proponentes creacionistas de la tierra joven </w:t>
      </w:r>
      <w:r w:rsidRPr="004B38D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Hatfield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>, PA: IBRI, 1987).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Davis A. Young,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Creation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Flood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917D5F">
        <w:rPr>
          <w:rFonts w:ascii="Times New Roman" w:hAnsi="Times New Roman" w:cs="Times New Roman"/>
          <w:i/>
          <w:sz w:val="22"/>
          <w:szCs w:val="22"/>
        </w:rPr>
        <w:t xml:space="preserve">Creación y El Diluvio </w:t>
      </w:r>
      <w:r w:rsidRPr="004B38DE">
        <w:rPr>
          <w:rFonts w:ascii="Times New Roman" w:hAnsi="Times New Roman" w:cs="Times New Roman"/>
          <w:sz w:val="22"/>
          <w:szCs w:val="22"/>
        </w:rPr>
        <w:t xml:space="preserve">(Grand Rapids: Baker, 1977).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  <w:r w:rsidRPr="004B38DE">
        <w:rPr>
          <w:rFonts w:ascii="Times New Roman" w:hAnsi="Times New Roman" w:cs="Times New Roman"/>
          <w:sz w:val="22"/>
          <w:szCs w:val="22"/>
        </w:rPr>
        <w:t xml:space="preserve">Davis A. Young,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Christianity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Age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4B38DE">
        <w:rPr>
          <w:rFonts w:ascii="Times New Roman" w:hAnsi="Times New Roman" w:cs="Times New Roman"/>
          <w:sz w:val="22"/>
          <w:szCs w:val="22"/>
        </w:rPr>
        <w:t>Earth</w:t>
      </w:r>
      <w:proofErr w:type="spellEnd"/>
      <w:r w:rsidRPr="004B38DE">
        <w:rPr>
          <w:rFonts w:ascii="Times New Roman" w:hAnsi="Times New Roman" w:cs="Times New Roman"/>
          <w:sz w:val="22"/>
          <w:szCs w:val="22"/>
        </w:rPr>
        <w:t xml:space="preserve"> </w:t>
      </w:r>
      <w:r w:rsidR="00917D5F">
        <w:rPr>
          <w:rFonts w:ascii="Times New Roman" w:hAnsi="Times New Roman" w:cs="Times New Roman"/>
          <w:i/>
          <w:sz w:val="22"/>
          <w:szCs w:val="22"/>
        </w:rPr>
        <w:t xml:space="preserve">Cristianismo y la edad de la tierra </w:t>
      </w:r>
      <w:r w:rsidRPr="004B38DE">
        <w:rPr>
          <w:rFonts w:ascii="Times New Roman" w:hAnsi="Times New Roman" w:cs="Times New Roman"/>
          <w:sz w:val="22"/>
          <w:szCs w:val="22"/>
        </w:rPr>
        <w:t xml:space="preserve">(Grand Rapids: Zondervan, 1982). </w:t>
      </w:r>
    </w:p>
    <w:p w:rsidR="002905F5" w:rsidRPr="004B38DE" w:rsidRDefault="002905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24E9" w:rsidRDefault="007724E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05F5" w:rsidRDefault="00561C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Producido por  IBRI</w:t>
      </w:r>
    </w:p>
    <w:p w:rsidR="00561C7C" w:rsidRDefault="00561C7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61C7C" w:rsidRDefault="00561C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Apartado Postal 423</w:t>
      </w:r>
    </w:p>
    <w:p w:rsidR="00561C7C" w:rsidRDefault="00561C7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Hatfield</w:t>
      </w:r>
      <w:proofErr w:type="spellEnd"/>
      <w:r>
        <w:rPr>
          <w:rFonts w:ascii="Times New Roman" w:hAnsi="Times New Roman" w:cs="Times New Roman"/>
          <w:sz w:val="22"/>
          <w:szCs w:val="22"/>
        </w:rPr>
        <w:t>, PA 19440</w:t>
      </w:r>
    </w:p>
    <w:p w:rsidR="00561C7C" w:rsidRDefault="00561C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Escriba o envíe un fax (215) 368-7002</w:t>
      </w:r>
    </w:p>
    <w:p w:rsidR="00561C7C" w:rsidRPr="004B38DE" w:rsidRDefault="00561C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un catálogo gratuito</w:t>
      </w:r>
    </w:p>
    <w:sectPr w:rsidR="00561C7C" w:rsidRPr="004B38DE" w:rsidSect="00E754D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5D" w:rsidRDefault="004C5A5D" w:rsidP="002905F5">
      <w:r>
        <w:separator/>
      </w:r>
    </w:p>
  </w:endnote>
  <w:endnote w:type="continuationSeparator" w:id="0">
    <w:p w:rsidR="004C5A5D" w:rsidRDefault="004C5A5D" w:rsidP="0029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E9" w:rsidRDefault="007724E9" w:rsidP="007724E9">
    <w:pPr>
      <w:framePr w:w="6481" w:wrap="notBeside" w:vAnchor="text" w:hAnchor="page" w:x="2731" w:y="213"/>
      <w:jc w:val="center"/>
      <w:rPr>
        <w:rFonts w:ascii="Times" w:hAnsi="Times" w:cs="Times"/>
        <w:sz w:val="20"/>
        <w:szCs w:val="20"/>
      </w:rPr>
    </w:pPr>
    <w:r>
      <w:rPr>
        <w:rFonts w:ascii="Times" w:hAnsi="Times" w:cs="Times"/>
        <w:sz w:val="20"/>
        <w:szCs w:val="20"/>
      </w:rPr>
      <w:fldChar w:fldCharType="begin"/>
    </w:r>
    <w:r>
      <w:rPr>
        <w:rFonts w:ascii="Times" w:hAnsi="Times" w:cs="Times"/>
        <w:sz w:val="20"/>
        <w:szCs w:val="20"/>
      </w:rPr>
      <w:instrText xml:space="preserve">PAGE </w:instrText>
    </w:r>
    <w:r>
      <w:rPr>
        <w:rFonts w:ascii="Times" w:hAnsi="Times" w:cs="Times"/>
        <w:sz w:val="20"/>
        <w:szCs w:val="20"/>
      </w:rPr>
      <w:fldChar w:fldCharType="separate"/>
    </w:r>
    <w:r>
      <w:rPr>
        <w:rFonts w:ascii="Times" w:hAnsi="Times" w:cs="Times"/>
        <w:noProof/>
        <w:sz w:val="20"/>
        <w:szCs w:val="20"/>
      </w:rPr>
      <w:t>6</w:t>
    </w:r>
    <w:r>
      <w:rPr>
        <w:rFonts w:ascii="Times" w:hAnsi="Times" w:cs="Times"/>
        <w:sz w:val="20"/>
        <w:szCs w:val="20"/>
      </w:rPr>
      <w:fldChar w:fldCharType="end"/>
    </w:r>
  </w:p>
  <w:p w:rsidR="00F55B21" w:rsidRDefault="00F55B21">
    <w:pPr>
      <w:spacing w:line="240" w:lineRule="exact"/>
    </w:pPr>
  </w:p>
  <w:p w:rsidR="00F55B21" w:rsidRDefault="00F55B21">
    <w:pPr>
      <w:ind w:left="720" w:right="-7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5D" w:rsidRDefault="004C5A5D" w:rsidP="002905F5">
      <w:r>
        <w:separator/>
      </w:r>
    </w:p>
  </w:footnote>
  <w:footnote w:type="continuationSeparator" w:id="0">
    <w:p w:rsidR="004C5A5D" w:rsidRDefault="004C5A5D" w:rsidP="0029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D3" w:rsidRDefault="00E754D3">
    <w:pPr>
      <w:pStyle w:val="Header"/>
    </w:pPr>
  </w:p>
  <w:p w:rsidR="00E754D3" w:rsidRDefault="00E754D3"/>
  <w:p w:rsidR="00E754D3" w:rsidRDefault="00E754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5F5"/>
    <w:rsid w:val="00050329"/>
    <w:rsid w:val="000A2B26"/>
    <w:rsid w:val="000E2D8E"/>
    <w:rsid w:val="001627E6"/>
    <w:rsid w:val="00163651"/>
    <w:rsid w:val="0016497A"/>
    <w:rsid w:val="001729A3"/>
    <w:rsid w:val="00220EED"/>
    <w:rsid w:val="002905F5"/>
    <w:rsid w:val="002D0C7A"/>
    <w:rsid w:val="002E541E"/>
    <w:rsid w:val="0031359D"/>
    <w:rsid w:val="00437AB4"/>
    <w:rsid w:val="00452390"/>
    <w:rsid w:val="00457CE7"/>
    <w:rsid w:val="004B38DE"/>
    <w:rsid w:val="004C5A5D"/>
    <w:rsid w:val="004E41E0"/>
    <w:rsid w:val="00522854"/>
    <w:rsid w:val="00532022"/>
    <w:rsid w:val="005406E7"/>
    <w:rsid w:val="00561C7C"/>
    <w:rsid w:val="00564F67"/>
    <w:rsid w:val="00567ABE"/>
    <w:rsid w:val="00585903"/>
    <w:rsid w:val="005E7136"/>
    <w:rsid w:val="00667C7B"/>
    <w:rsid w:val="0068528A"/>
    <w:rsid w:val="006E30C6"/>
    <w:rsid w:val="00732D0A"/>
    <w:rsid w:val="0074277E"/>
    <w:rsid w:val="00766902"/>
    <w:rsid w:val="007724E9"/>
    <w:rsid w:val="007811E8"/>
    <w:rsid w:val="007D0FB4"/>
    <w:rsid w:val="00832F33"/>
    <w:rsid w:val="00874D1A"/>
    <w:rsid w:val="00875102"/>
    <w:rsid w:val="008A1D39"/>
    <w:rsid w:val="008D3C2A"/>
    <w:rsid w:val="008E69F2"/>
    <w:rsid w:val="008F31D0"/>
    <w:rsid w:val="00917D5F"/>
    <w:rsid w:val="009418EB"/>
    <w:rsid w:val="009606DC"/>
    <w:rsid w:val="009B5F7D"/>
    <w:rsid w:val="00A1663F"/>
    <w:rsid w:val="00A41160"/>
    <w:rsid w:val="00A52867"/>
    <w:rsid w:val="00AB65C6"/>
    <w:rsid w:val="00B52D4C"/>
    <w:rsid w:val="00B562AA"/>
    <w:rsid w:val="00B7765E"/>
    <w:rsid w:val="00BB7FD7"/>
    <w:rsid w:val="00C1526D"/>
    <w:rsid w:val="00C210D6"/>
    <w:rsid w:val="00C374E0"/>
    <w:rsid w:val="00C404EB"/>
    <w:rsid w:val="00CA0B8A"/>
    <w:rsid w:val="00CC03DE"/>
    <w:rsid w:val="00CE16F8"/>
    <w:rsid w:val="00CF3A9F"/>
    <w:rsid w:val="00CF4263"/>
    <w:rsid w:val="00D31287"/>
    <w:rsid w:val="00D317FB"/>
    <w:rsid w:val="00DC2F9D"/>
    <w:rsid w:val="00DC30CA"/>
    <w:rsid w:val="00DE4C34"/>
    <w:rsid w:val="00E14B56"/>
    <w:rsid w:val="00E47575"/>
    <w:rsid w:val="00E55188"/>
    <w:rsid w:val="00E754D3"/>
    <w:rsid w:val="00E77706"/>
    <w:rsid w:val="00E81E88"/>
    <w:rsid w:val="00EC1C26"/>
    <w:rsid w:val="00EE22D3"/>
    <w:rsid w:val="00F219C3"/>
    <w:rsid w:val="00F44A93"/>
    <w:rsid w:val="00F55B21"/>
    <w:rsid w:val="00FB7AF4"/>
    <w:rsid w:val="00FC048B"/>
    <w:rsid w:val="00FE1A7D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60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  <w:lang w:val="es-CR"/>
    </w:rPr>
  </w:style>
  <w:style w:type="paragraph" w:styleId="Heading3">
    <w:name w:val="heading 3"/>
    <w:basedOn w:val="Normal"/>
    <w:link w:val="Heading3Char"/>
    <w:uiPriority w:val="9"/>
    <w:qFormat/>
    <w:rsid w:val="00F44A9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41160"/>
  </w:style>
  <w:style w:type="character" w:customStyle="1" w:styleId="Heading3Char">
    <w:name w:val="Heading 3 Char"/>
    <w:basedOn w:val="DefaultParagraphFont"/>
    <w:link w:val="Heading3"/>
    <w:uiPriority w:val="9"/>
    <w:rsid w:val="00F44A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44A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text">
    <w:name w:val="text"/>
    <w:basedOn w:val="DefaultParagraphFont"/>
    <w:rsid w:val="00F44A93"/>
  </w:style>
  <w:style w:type="paragraph" w:styleId="Header">
    <w:name w:val="header"/>
    <w:basedOn w:val="Normal"/>
    <w:link w:val="HeaderChar"/>
    <w:uiPriority w:val="99"/>
    <w:unhideWhenUsed/>
    <w:rsid w:val="00E75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4D3"/>
    <w:rPr>
      <w:rFonts w:ascii="Courier" w:hAnsi="Courier"/>
      <w:sz w:val="24"/>
      <w:szCs w:val="24"/>
      <w:lang w:val="es-CR"/>
    </w:rPr>
  </w:style>
  <w:style w:type="paragraph" w:styleId="Footer">
    <w:name w:val="footer"/>
    <w:basedOn w:val="Normal"/>
    <w:link w:val="FooterChar"/>
    <w:uiPriority w:val="99"/>
    <w:unhideWhenUsed/>
    <w:rsid w:val="00E75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4D3"/>
    <w:rPr>
      <w:rFonts w:ascii="Courier" w:hAnsi="Courier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60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  <w:lang w:val="es-CR"/>
    </w:rPr>
  </w:style>
  <w:style w:type="paragraph" w:styleId="Heading3">
    <w:name w:val="heading 3"/>
    <w:basedOn w:val="Normal"/>
    <w:link w:val="Heading3Char"/>
    <w:uiPriority w:val="9"/>
    <w:qFormat/>
    <w:rsid w:val="00F44A9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41160"/>
  </w:style>
  <w:style w:type="character" w:customStyle="1" w:styleId="Heading3Char">
    <w:name w:val="Heading 3 Char"/>
    <w:basedOn w:val="DefaultParagraphFont"/>
    <w:link w:val="Heading3"/>
    <w:uiPriority w:val="9"/>
    <w:rsid w:val="00F44A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44A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text">
    <w:name w:val="text"/>
    <w:basedOn w:val="DefaultParagraphFont"/>
    <w:rsid w:val="00F4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62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dchinn</dc:creator>
  <cp:lastModifiedBy>Perry G. Phillips</cp:lastModifiedBy>
  <cp:revision>3</cp:revision>
  <cp:lastPrinted>2012-12-10T18:41:00Z</cp:lastPrinted>
  <dcterms:created xsi:type="dcterms:W3CDTF">2012-12-10T18:41:00Z</dcterms:created>
  <dcterms:modified xsi:type="dcterms:W3CDTF">2012-12-10T18:51:00Z</dcterms:modified>
</cp:coreProperties>
</file>